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AACCD" w14:textId="57A906D6" w:rsidR="00174008" w:rsidRPr="00B26126" w:rsidRDefault="00B26126" w:rsidP="0063711B">
      <w:pPr>
        <w:pStyle w:val="AnchorLine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61312" behindDoc="1" locked="0" layoutInCell="1" allowOverlap="1" wp14:anchorId="3ADDA401" wp14:editId="4169F928">
                <wp:simplePos x="0" y="0"/>
                <wp:positionH relativeFrom="page">
                  <wp:posOffset>5849620</wp:posOffset>
                </wp:positionH>
                <wp:positionV relativeFrom="page">
                  <wp:posOffset>518160</wp:posOffset>
                </wp:positionV>
                <wp:extent cx="1080000" cy="1124717"/>
                <wp:effectExtent l="0" t="0" r="0" b="0"/>
                <wp:wrapNone/>
                <wp:docPr id="496841618" name="Lærred 2" descr="Københavns Kommune" title="Københavns Kommu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594092" id="Lærred 2" o:spid="_x0000_s1026" editas="canvas" alt="Titel: Københavns Kommune - Beskrivelse: Københavns Kommune" style="position:absolute;margin-left:460.6pt;margin-top:40.8pt;width:85.05pt;height:88.55pt;z-index:-251655168;mso-position-horizontal-relative:page;mso-position-vertical-relative:page" coordsize="10795,11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Københavns Kommune" style="position:absolute;width:10795;height:11245;visibility:visible;mso-wrap-style:square">
                  <v:fill o:detectmouseclick="t"/>
                  <v:path o:connecttype="none"/>
                </v:shape>
                <w10:wrap anchorx="page" anchory="page"/>
              </v:group>
            </w:pict>
          </mc:Fallback>
        </mc:AlternateContent>
      </w:r>
    </w:p>
    <w:tbl>
      <w:tblPr>
        <w:tblStyle w:val="Tabel-Gitter"/>
        <w:tblpPr w:leftFromText="284" w:vertAnchor="page" w:horzAnchor="page" w:tblpX="9215" w:tblpY="6068"/>
        <w:tblOverlap w:val="never"/>
        <w:tblW w:w="0" w:type="auto"/>
        <w:tblCellMar>
          <w:left w:w="0" w:type="dxa"/>
          <w:right w:w="0" w:type="dxa"/>
        </w:tblCellMar>
        <w:tblLook w:val="0400" w:firstRow="0" w:lastRow="0" w:firstColumn="0" w:lastColumn="0" w:noHBand="0" w:noVBand="1"/>
        <w:tblCaption w:val="Dokument og afsenderinformation"/>
        <w:tblDescription w:val="Dokument og afsenderinformation"/>
      </w:tblPr>
      <w:tblGrid>
        <w:gridCol w:w="2552"/>
      </w:tblGrid>
      <w:tr w:rsidR="000E12FF" w:rsidRPr="00B26126" w14:paraId="51DB8544" w14:textId="77777777" w:rsidTr="1C16532B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713E8EB" w14:textId="5616CB81" w:rsidR="004B45C7" w:rsidRPr="00B26126" w:rsidRDefault="004B45C7" w:rsidP="00B26126">
            <w:pPr>
              <w:pStyle w:val="Afsenderinfofed"/>
            </w:pPr>
          </w:p>
        </w:tc>
      </w:tr>
      <w:tr w:rsidR="000E12FF" w:rsidRPr="00B26126" w14:paraId="46220EEB" w14:textId="77777777" w:rsidTr="1C16532B">
        <w:trPr>
          <w:cantSplit/>
          <w:trHeight w:val="283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FF35C20" w14:textId="50B56AF7" w:rsidR="000E12FF" w:rsidRPr="00B26126" w:rsidRDefault="000E12FF" w:rsidP="00D64D2C">
            <w:pPr>
              <w:pStyle w:val="Afsenderinfo"/>
            </w:pPr>
          </w:p>
        </w:tc>
      </w:tr>
    </w:tbl>
    <w:bookmarkStart w:id="0" w:name="d2mPrintCode"/>
    <w:p w14:paraId="0424CDD1" w14:textId="2AFF3578" w:rsidR="0063711B" w:rsidRPr="00B26126" w:rsidRDefault="00150D87" w:rsidP="00150D87">
      <w:pPr>
        <w:pStyle w:val="D2MCodeTyp"/>
      </w:pPr>
      <w:r w:rsidRPr="00B26126">
        <w:fldChar w:fldCharType="begin"/>
      </w:r>
      <w:r w:rsidRPr="00B26126">
        <w:instrText xml:space="preserve"> PRINT %%d2m*DOKSTART|d2m*IDENT:""|d2m*OVERSKRIFT:""|d2m*ACCEPT:1|d2m*ADDRETURNADDRESS:TRUE|d2m*SHOWRECEIPT:1 \*MERGEFORMAT </w:instrText>
      </w:r>
      <w:r w:rsidRPr="00B26126">
        <w:fldChar w:fldCharType="end"/>
      </w:r>
      <w:bookmarkEnd w:id="0"/>
    </w:p>
    <w:p w14:paraId="12F884C6" w14:textId="77777777" w:rsidR="0063711B" w:rsidRPr="00B26126" w:rsidRDefault="0063711B" w:rsidP="0063711B">
      <w:pPr>
        <w:pStyle w:val="AnchorLine"/>
      </w:pPr>
      <w:bookmarkStart w:id="1" w:name="bmkLogoAnchor"/>
      <w:bookmarkEnd w:id="1"/>
    </w:p>
    <w:tbl>
      <w:tblPr>
        <w:tblStyle w:val="Tabel-Gitter"/>
        <w:tblW w:w="6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  <w:tblCaption w:val="Afsenderkontor og dokumenttype"/>
        <w:tblDescription w:val="Afsenderkontor og dokumenttype"/>
      </w:tblPr>
      <w:tblGrid>
        <w:gridCol w:w="6750"/>
      </w:tblGrid>
      <w:tr w:rsidR="00174008" w:rsidRPr="00B26126" w14:paraId="7303CCD8" w14:textId="77777777" w:rsidTr="00425F7D">
        <w:trPr>
          <w:trHeight w:val="1219"/>
        </w:trPr>
        <w:tc>
          <w:tcPr>
            <w:tcW w:w="6750" w:type="dxa"/>
          </w:tcPr>
          <w:p w14:paraId="5E8AEA5B" w14:textId="4EB728E0" w:rsidR="007407D8" w:rsidRDefault="00A55BEE" w:rsidP="00B26126">
            <w:pPr>
              <w:pStyle w:val="Trompet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61E82F62" wp14:editId="5E4A385D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120719</wp:posOffset>
                  </wp:positionV>
                  <wp:extent cx="1367758" cy="754063"/>
                  <wp:effectExtent l="0" t="0" r="4445" b="8255"/>
                  <wp:wrapNone/>
                  <wp:docPr id="187781255" name="Billede 1" descr="Et billede, der indeholder skitse, tegning, diagram, design&#10;&#10;AI-genereret indhold kan være ukorrek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81255" name="Billede 1" descr="Et billede, der indeholder skitse, tegning, diagram, design&#10;&#10;AI-genereret indhold kan være ukorrekt."/>
                          <pic:cNvPicPr/>
                        </pic:nvPicPr>
                        <pic:blipFill rotWithShape="1">
                          <a:blip r:embed="rId10" cstate="print">
                            <a:alphaModFix am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10" t="32965" r="18158" b="33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58" cy="754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7BFF74" w14:textId="3527B0D2" w:rsidR="00B26126" w:rsidRPr="00B26126" w:rsidRDefault="00B26126" w:rsidP="00B26126">
            <w:pPr>
              <w:pStyle w:val="Trompet"/>
            </w:pPr>
          </w:p>
        </w:tc>
      </w:tr>
      <w:tr w:rsidR="00174008" w:rsidRPr="00B26126" w14:paraId="0532D569" w14:textId="77777777" w:rsidTr="00425F7D">
        <w:trPr>
          <w:trHeight w:val="727"/>
        </w:trPr>
        <w:tc>
          <w:tcPr>
            <w:tcW w:w="6750" w:type="dxa"/>
            <w:noWrap/>
          </w:tcPr>
          <w:p w14:paraId="73D67426" w14:textId="6A434BD1" w:rsidR="00275EB2" w:rsidRPr="00B26126" w:rsidRDefault="00F86333" w:rsidP="005E1EE5">
            <w:pPr>
              <w:pStyle w:val="Titel"/>
            </w:pPr>
            <w:bookmarkStart w:id="2" w:name="bmkMainTableHead"/>
            <w:bookmarkEnd w:id="2"/>
            <w:proofErr w:type="spellStart"/>
            <w:r>
              <w:t>Actioncard</w:t>
            </w:r>
            <w:proofErr w:type="spellEnd"/>
            <w:r>
              <w:t xml:space="preserve"> - XXXXXXX</w:t>
            </w:r>
          </w:p>
        </w:tc>
      </w:tr>
    </w:tbl>
    <w:p w14:paraId="7A924FCF" w14:textId="318D2FBB" w:rsidR="007B6BA4" w:rsidRDefault="007B6BA4" w:rsidP="0063711B">
      <w:pPr>
        <w:pStyle w:val="Overskrift1"/>
      </w:pPr>
    </w:p>
    <w:tbl>
      <w:tblPr>
        <w:tblStyle w:val="Tabel-Gitter"/>
        <w:tblW w:w="9112" w:type="dxa"/>
        <w:tblLook w:val="04A0" w:firstRow="1" w:lastRow="0" w:firstColumn="1" w:lastColumn="0" w:noHBand="0" w:noVBand="1"/>
      </w:tblPr>
      <w:tblGrid>
        <w:gridCol w:w="9112"/>
      </w:tblGrid>
      <w:tr w:rsidR="00A950F1" w:rsidRPr="00A950F1" w14:paraId="40A0A2FE" w14:textId="77777777" w:rsidTr="0EB64714">
        <w:trPr>
          <w:trHeight w:val="294"/>
        </w:trPr>
        <w:tc>
          <w:tcPr>
            <w:tcW w:w="9112" w:type="dxa"/>
          </w:tcPr>
          <w:p w14:paraId="53C4D15C" w14:textId="322E85D3" w:rsidR="00A950F1" w:rsidRPr="00A950F1" w:rsidRDefault="00A950F1" w:rsidP="00A950F1">
            <w:r>
              <w:t>Tilbud/institutionen</w:t>
            </w:r>
            <w:r w:rsidR="1E2F1DBA">
              <w:t>/afdeling</w:t>
            </w:r>
            <w:r>
              <w:t>:</w:t>
            </w:r>
          </w:p>
        </w:tc>
      </w:tr>
      <w:tr w:rsidR="00A950F1" w:rsidRPr="00A950F1" w14:paraId="4027B125" w14:textId="77777777" w:rsidTr="0EB64714">
        <w:trPr>
          <w:trHeight w:val="516"/>
        </w:trPr>
        <w:tc>
          <w:tcPr>
            <w:tcW w:w="9112" w:type="dxa"/>
          </w:tcPr>
          <w:p w14:paraId="6D99CBAE" w14:textId="77777777" w:rsidR="00A950F1" w:rsidRPr="00A950F1" w:rsidRDefault="00A950F1" w:rsidP="00A950F1"/>
        </w:tc>
      </w:tr>
    </w:tbl>
    <w:p w14:paraId="4DC3B7AD" w14:textId="77777777" w:rsidR="00A950F1" w:rsidRPr="00A950F1" w:rsidRDefault="00A950F1" w:rsidP="00A950F1"/>
    <w:tbl>
      <w:tblPr>
        <w:tblStyle w:val="Tabel-Gitter"/>
        <w:tblW w:w="9134" w:type="dxa"/>
        <w:tblLook w:val="04A0" w:firstRow="1" w:lastRow="0" w:firstColumn="1" w:lastColumn="0" w:noHBand="0" w:noVBand="1"/>
      </w:tblPr>
      <w:tblGrid>
        <w:gridCol w:w="4567"/>
        <w:gridCol w:w="4567"/>
      </w:tblGrid>
      <w:tr w:rsidR="00A950F1" w:rsidRPr="00A950F1" w14:paraId="7D16859A" w14:textId="77777777" w:rsidTr="0087395F">
        <w:trPr>
          <w:trHeight w:val="293"/>
        </w:trPr>
        <w:tc>
          <w:tcPr>
            <w:tcW w:w="4567" w:type="dxa"/>
          </w:tcPr>
          <w:p w14:paraId="686A3C84" w14:textId="720A6816" w:rsidR="00A950F1" w:rsidRPr="00A950F1" w:rsidRDefault="00A950F1" w:rsidP="00A950F1">
            <w:r w:rsidRPr="00A950F1">
              <w:t xml:space="preserve">Dato for udarbejdelse af </w:t>
            </w:r>
            <w:proofErr w:type="spellStart"/>
            <w:r w:rsidR="00771F2E">
              <w:t>actioncard</w:t>
            </w:r>
            <w:proofErr w:type="spellEnd"/>
            <w:r w:rsidRPr="00A950F1">
              <w:t>:</w:t>
            </w:r>
          </w:p>
        </w:tc>
        <w:tc>
          <w:tcPr>
            <w:tcW w:w="4567" w:type="dxa"/>
          </w:tcPr>
          <w:p w14:paraId="4EA07788" w14:textId="21286DED" w:rsidR="00A950F1" w:rsidRPr="00A950F1" w:rsidRDefault="00A950F1" w:rsidP="00A950F1">
            <w:r w:rsidRPr="00A950F1">
              <w:t xml:space="preserve">Dato for revision af </w:t>
            </w:r>
            <w:proofErr w:type="spellStart"/>
            <w:r w:rsidR="00771F2E">
              <w:t>actioncard</w:t>
            </w:r>
            <w:proofErr w:type="spellEnd"/>
            <w:r w:rsidRPr="00A950F1">
              <w:t>:</w:t>
            </w:r>
          </w:p>
        </w:tc>
      </w:tr>
      <w:tr w:rsidR="00A950F1" w:rsidRPr="00A950F1" w14:paraId="620ADC44" w14:textId="77777777" w:rsidTr="0087395F">
        <w:trPr>
          <w:trHeight w:val="293"/>
        </w:trPr>
        <w:tc>
          <w:tcPr>
            <w:tcW w:w="4567" w:type="dxa"/>
          </w:tcPr>
          <w:p w14:paraId="6410660B" w14:textId="77777777" w:rsidR="00A950F1" w:rsidRPr="00A950F1" w:rsidRDefault="00A950F1" w:rsidP="00A950F1"/>
        </w:tc>
        <w:tc>
          <w:tcPr>
            <w:tcW w:w="4567" w:type="dxa"/>
          </w:tcPr>
          <w:p w14:paraId="6427B2FF" w14:textId="77777777" w:rsidR="00A950F1" w:rsidRPr="00A950F1" w:rsidRDefault="00A950F1" w:rsidP="00A950F1"/>
        </w:tc>
      </w:tr>
    </w:tbl>
    <w:p w14:paraId="01D5A940" w14:textId="4DEF7D75" w:rsidR="00B26126" w:rsidRPr="00B26126" w:rsidRDefault="00B26126" w:rsidP="00B26126"/>
    <w:p w14:paraId="5B5B0BC2" w14:textId="771BABB3" w:rsidR="00B26126" w:rsidRDefault="00B26126" w:rsidP="00B26126"/>
    <w:tbl>
      <w:tblPr>
        <w:tblStyle w:val="Tabel-Gitter"/>
        <w:tblW w:w="9179" w:type="dxa"/>
        <w:tblLook w:val="04A0" w:firstRow="1" w:lastRow="0" w:firstColumn="1" w:lastColumn="0" w:noHBand="0" w:noVBand="1"/>
      </w:tblPr>
      <w:tblGrid>
        <w:gridCol w:w="9179"/>
      </w:tblGrid>
      <w:tr w:rsidR="00B26126" w14:paraId="24844B09" w14:textId="77777777" w:rsidTr="1C16532B">
        <w:trPr>
          <w:trHeight w:val="289"/>
        </w:trPr>
        <w:tc>
          <w:tcPr>
            <w:tcW w:w="9179" w:type="dxa"/>
          </w:tcPr>
          <w:p w14:paraId="5849DBDB" w14:textId="35269200" w:rsidR="00B26126" w:rsidRDefault="00B26126" w:rsidP="00B26126">
            <w:r>
              <w:t>Hændelse</w:t>
            </w:r>
          </w:p>
        </w:tc>
      </w:tr>
      <w:tr w:rsidR="00B26126" w14:paraId="51ED88B0" w14:textId="77777777" w:rsidTr="1C16532B">
        <w:trPr>
          <w:trHeight w:val="384"/>
        </w:trPr>
        <w:tc>
          <w:tcPr>
            <w:tcW w:w="9179" w:type="dxa"/>
          </w:tcPr>
          <w:p w14:paraId="023F5005" w14:textId="31B11704" w:rsidR="00B26126" w:rsidRDefault="00B26126" w:rsidP="00B26126">
            <w:pPr>
              <w:pStyle w:val="Listeafsnit"/>
              <w:numPr>
                <w:ilvl w:val="0"/>
                <w:numId w:val="3"/>
              </w:numPr>
            </w:pPr>
            <w:r>
              <w:rPr>
                <w:i/>
                <w:iCs/>
              </w:rPr>
              <w:t>Overskrift på hændelsen</w:t>
            </w:r>
          </w:p>
        </w:tc>
      </w:tr>
      <w:tr w:rsidR="00B26126" w14:paraId="144433DF" w14:textId="77777777" w:rsidTr="1C16532B">
        <w:trPr>
          <w:trHeight w:val="384"/>
        </w:trPr>
        <w:tc>
          <w:tcPr>
            <w:tcW w:w="9179" w:type="dxa"/>
          </w:tcPr>
          <w:p w14:paraId="2A26241D" w14:textId="61E4AC17" w:rsidR="00B26126" w:rsidRDefault="00B26126" w:rsidP="00B26126">
            <w:r>
              <w:t xml:space="preserve">Situationen </w:t>
            </w:r>
          </w:p>
        </w:tc>
      </w:tr>
      <w:tr w:rsidR="00B26126" w14:paraId="64FC3964" w14:textId="77777777" w:rsidTr="1C16532B">
        <w:trPr>
          <w:trHeight w:val="384"/>
        </w:trPr>
        <w:tc>
          <w:tcPr>
            <w:tcW w:w="9179" w:type="dxa"/>
          </w:tcPr>
          <w:p w14:paraId="7DFF8F10" w14:textId="77777777" w:rsidR="00B26126" w:rsidRPr="00B26126" w:rsidRDefault="00B26126" w:rsidP="00B26126">
            <w:pPr>
              <w:pStyle w:val="Listeafsnit"/>
            </w:pPr>
          </w:p>
          <w:p w14:paraId="1BF01165" w14:textId="7A753858" w:rsidR="00B26126" w:rsidRPr="00B26126" w:rsidRDefault="00B26126" w:rsidP="00B26126">
            <w:pPr>
              <w:pStyle w:val="Listeafsnit"/>
              <w:numPr>
                <w:ilvl w:val="0"/>
                <w:numId w:val="1"/>
              </w:numPr>
            </w:pPr>
            <w:r>
              <w:rPr>
                <w:i/>
                <w:iCs/>
              </w:rPr>
              <w:t xml:space="preserve">Kort beskrivelse </w:t>
            </w:r>
          </w:p>
          <w:p w14:paraId="23148342" w14:textId="4D3C9015" w:rsidR="00B26126" w:rsidRDefault="00B26126" w:rsidP="00B26126"/>
        </w:tc>
      </w:tr>
      <w:tr w:rsidR="00B26126" w14:paraId="6F19DDDF" w14:textId="77777777" w:rsidTr="1C16532B">
        <w:trPr>
          <w:trHeight w:val="384"/>
        </w:trPr>
        <w:tc>
          <w:tcPr>
            <w:tcW w:w="9179" w:type="dxa"/>
          </w:tcPr>
          <w:p w14:paraId="3E6CCDA4" w14:textId="23DF148E" w:rsidR="00B26126" w:rsidRPr="00B26126" w:rsidRDefault="00E14E51" w:rsidP="00B26126">
            <w:r>
              <w:t xml:space="preserve">Hvad? </w:t>
            </w:r>
          </w:p>
        </w:tc>
      </w:tr>
      <w:tr w:rsidR="00B26126" w14:paraId="59C49FC6" w14:textId="77777777" w:rsidTr="1C16532B">
        <w:trPr>
          <w:trHeight w:val="384"/>
        </w:trPr>
        <w:tc>
          <w:tcPr>
            <w:tcW w:w="9179" w:type="dxa"/>
          </w:tcPr>
          <w:p w14:paraId="20A2EC68" w14:textId="77777777" w:rsidR="00133D3B" w:rsidRPr="00133D3B" w:rsidRDefault="00133D3B" w:rsidP="00133D3B">
            <w:pPr>
              <w:pStyle w:val="Listeafsnit"/>
            </w:pPr>
          </w:p>
          <w:p w14:paraId="703447F9" w14:textId="436D5CB8" w:rsidR="00B26126" w:rsidRPr="00133D3B" w:rsidRDefault="00E14E51" w:rsidP="0ED11A73">
            <w:pPr>
              <w:pStyle w:val="Listeafsnit"/>
              <w:numPr>
                <w:ilvl w:val="0"/>
                <w:numId w:val="1"/>
              </w:numPr>
              <w:rPr>
                <w:i/>
                <w:iCs/>
              </w:rPr>
            </w:pPr>
            <w:r w:rsidRPr="0ED11A73">
              <w:rPr>
                <w:i/>
                <w:iCs/>
              </w:rPr>
              <w:t xml:space="preserve">Hvad er </w:t>
            </w:r>
            <w:r w:rsidR="6B852085" w:rsidRPr="0ED11A73">
              <w:rPr>
                <w:i/>
                <w:iCs/>
              </w:rPr>
              <w:t>de kritiske funktioner og opgaver</w:t>
            </w:r>
            <w:r w:rsidRPr="0ED11A73">
              <w:rPr>
                <w:i/>
                <w:iCs/>
              </w:rPr>
              <w:t xml:space="preserve">? </w:t>
            </w:r>
            <w:r w:rsidR="0499081B" w:rsidRPr="0ED11A73">
              <w:rPr>
                <w:i/>
                <w:iCs/>
              </w:rPr>
              <w:t>Skriv i prioriteret rækkefølge</w:t>
            </w:r>
          </w:p>
          <w:p w14:paraId="77D94853" w14:textId="77777777" w:rsidR="00133D3B" w:rsidRDefault="00133D3B" w:rsidP="00133D3B">
            <w:pPr>
              <w:pStyle w:val="Listeafsnit"/>
            </w:pPr>
          </w:p>
          <w:p w14:paraId="73C2A35C" w14:textId="77777777" w:rsidR="00133D3B" w:rsidRDefault="00133D3B" w:rsidP="00133D3B">
            <w:pPr>
              <w:pStyle w:val="Listeafsnit"/>
            </w:pPr>
          </w:p>
          <w:p w14:paraId="1FA57A0C" w14:textId="77777777" w:rsidR="00133D3B" w:rsidRPr="00B26126" w:rsidRDefault="00133D3B" w:rsidP="00133D3B">
            <w:pPr>
              <w:pStyle w:val="Listeafsnit"/>
            </w:pPr>
          </w:p>
          <w:p w14:paraId="7DA26333" w14:textId="036391B0" w:rsidR="00B26126" w:rsidRDefault="00B26126" w:rsidP="00B26126">
            <w:pPr>
              <w:pStyle w:val="Listeafsnit"/>
            </w:pPr>
          </w:p>
        </w:tc>
      </w:tr>
      <w:tr w:rsidR="00B26126" w14:paraId="7A0C5C77" w14:textId="77777777" w:rsidTr="1C16532B">
        <w:trPr>
          <w:trHeight w:val="384"/>
        </w:trPr>
        <w:tc>
          <w:tcPr>
            <w:tcW w:w="9179" w:type="dxa"/>
          </w:tcPr>
          <w:p w14:paraId="5C31B57D" w14:textId="4A5069C3" w:rsidR="00B26126" w:rsidRPr="00B26126" w:rsidRDefault="00B26126" w:rsidP="00B26126">
            <w:r>
              <w:t>H</w:t>
            </w:r>
            <w:r w:rsidR="00E14E51">
              <w:t xml:space="preserve">vem? </w:t>
            </w:r>
          </w:p>
        </w:tc>
      </w:tr>
      <w:tr w:rsidR="00B26126" w14:paraId="6E88D9B7" w14:textId="77777777" w:rsidTr="1C16532B">
        <w:trPr>
          <w:trHeight w:val="384"/>
        </w:trPr>
        <w:tc>
          <w:tcPr>
            <w:tcW w:w="9179" w:type="dxa"/>
          </w:tcPr>
          <w:p w14:paraId="6943C217" w14:textId="77777777" w:rsidR="00B26126" w:rsidRPr="00B26126" w:rsidRDefault="00B26126" w:rsidP="00B26126">
            <w:pPr>
              <w:pStyle w:val="Listeafsnit"/>
            </w:pPr>
          </w:p>
          <w:p w14:paraId="6CC62246" w14:textId="11565A37" w:rsidR="00B26126" w:rsidRPr="00B26126" w:rsidRDefault="00E14E51" w:rsidP="00B26126">
            <w:pPr>
              <w:pStyle w:val="Listeafsnit"/>
              <w:numPr>
                <w:ilvl w:val="0"/>
                <w:numId w:val="1"/>
              </w:numPr>
            </w:pPr>
            <w:r>
              <w:rPr>
                <w:i/>
                <w:iCs/>
              </w:rPr>
              <w:t xml:space="preserve">Hvem er </w:t>
            </w:r>
            <w:r w:rsidR="000F4ACE">
              <w:rPr>
                <w:i/>
                <w:iCs/>
              </w:rPr>
              <w:t xml:space="preserve">ansvarlig for hvilke opgaver? </w:t>
            </w:r>
          </w:p>
          <w:p w14:paraId="7BB555DE" w14:textId="77777777" w:rsidR="00B26126" w:rsidRDefault="00B26126" w:rsidP="00B26126">
            <w:pPr>
              <w:pStyle w:val="Listeafsnit"/>
            </w:pPr>
          </w:p>
          <w:p w14:paraId="463A8240" w14:textId="77777777" w:rsidR="00B26126" w:rsidRDefault="00B26126" w:rsidP="00B26126">
            <w:pPr>
              <w:pStyle w:val="Listeafsnit"/>
            </w:pPr>
          </w:p>
          <w:p w14:paraId="187A7EF7" w14:textId="77777777" w:rsidR="00B26126" w:rsidRDefault="00B26126" w:rsidP="00B26126">
            <w:pPr>
              <w:pStyle w:val="Listeafsnit"/>
            </w:pPr>
          </w:p>
          <w:p w14:paraId="079ADF41" w14:textId="77777777" w:rsidR="00B26126" w:rsidRDefault="00B26126" w:rsidP="00B26126">
            <w:pPr>
              <w:pStyle w:val="Listeafsnit"/>
            </w:pPr>
          </w:p>
          <w:p w14:paraId="79DFC981" w14:textId="77777777" w:rsidR="00B26126" w:rsidRDefault="00B26126" w:rsidP="00B26126">
            <w:pPr>
              <w:pStyle w:val="Listeafsnit"/>
            </w:pPr>
          </w:p>
          <w:p w14:paraId="1F6F67FB" w14:textId="77777777" w:rsidR="00B26126" w:rsidRDefault="00B26126" w:rsidP="00B26126">
            <w:pPr>
              <w:pStyle w:val="Listeafsnit"/>
            </w:pPr>
          </w:p>
          <w:p w14:paraId="195DEC43" w14:textId="77777777" w:rsidR="00B26126" w:rsidRDefault="00B26126" w:rsidP="00B26126"/>
          <w:p w14:paraId="5D35A85D" w14:textId="34394C23" w:rsidR="00B26126" w:rsidRDefault="00B26126" w:rsidP="00B26126">
            <w:pPr>
              <w:pStyle w:val="Listeafsnit"/>
            </w:pPr>
          </w:p>
        </w:tc>
      </w:tr>
      <w:tr w:rsidR="00B26126" w14:paraId="5C20E1B9" w14:textId="77777777" w:rsidTr="1C16532B">
        <w:trPr>
          <w:trHeight w:val="383"/>
        </w:trPr>
        <w:tc>
          <w:tcPr>
            <w:tcW w:w="9179" w:type="dxa"/>
          </w:tcPr>
          <w:p w14:paraId="21D0A399" w14:textId="2AED87F2" w:rsidR="00B26126" w:rsidRPr="00B26126" w:rsidRDefault="565909D5" w:rsidP="00B26126">
            <w:r>
              <w:t>Kommuni</w:t>
            </w:r>
            <w:r w:rsidR="415B0BF4">
              <w:t>k</w:t>
            </w:r>
            <w:r>
              <w:t>ation – internt og eksternt</w:t>
            </w:r>
            <w:r w:rsidR="000F4ACE">
              <w:t xml:space="preserve"> </w:t>
            </w:r>
            <w:r w:rsidR="00B26126">
              <w:t xml:space="preserve"> </w:t>
            </w:r>
          </w:p>
        </w:tc>
      </w:tr>
      <w:tr w:rsidR="00B26126" w14:paraId="5D1FF727" w14:textId="77777777" w:rsidTr="1C16532B">
        <w:trPr>
          <w:trHeight w:val="384"/>
        </w:trPr>
        <w:tc>
          <w:tcPr>
            <w:tcW w:w="9179" w:type="dxa"/>
          </w:tcPr>
          <w:p w14:paraId="465BF656" w14:textId="77777777" w:rsidR="00B26126" w:rsidRPr="00B26126" w:rsidRDefault="00B26126" w:rsidP="00B26126">
            <w:pPr>
              <w:pStyle w:val="Listeafsnit"/>
            </w:pPr>
          </w:p>
          <w:p w14:paraId="78E9EA8E" w14:textId="4E4A0B00" w:rsidR="293ADE7D" w:rsidRDefault="293ADE7D" w:rsidP="1C16532B">
            <w:pPr>
              <w:pStyle w:val="Listeafsnit"/>
              <w:numPr>
                <w:ilvl w:val="0"/>
                <w:numId w:val="1"/>
              </w:numPr>
              <w:rPr>
                <w:i/>
                <w:iCs/>
                <w:color w:val="000000" w:themeColor="text1"/>
                <w:szCs w:val="19"/>
              </w:rPr>
            </w:pPr>
            <w:r w:rsidRPr="1C16532B">
              <w:rPr>
                <w:i/>
                <w:iCs/>
              </w:rPr>
              <w:t>Hvem skal have besked om hvad og hvornår og hvordan?</w:t>
            </w:r>
          </w:p>
          <w:p w14:paraId="6C368313" w14:textId="77777777" w:rsidR="00B26126" w:rsidRDefault="00B26126" w:rsidP="00B26126"/>
          <w:p w14:paraId="12FBB373" w14:textId="278B0D88" w:rsidR="00B26126" w:rsidRDefault="00B26126" w:rsidP="00B26126">
            <w:pPr>
              <w:pStyle w:val="Listeafsnit"/>
            </w:pPr>
          </w:p>
        </w:tc>
      </w:tr>
    </w:tbl>
    <w:p w14:paraId="5A0CBCE5" w14:textId="77777777" w:rsidR="00563426" w:rsidRPr="00B26126" w:rsidRDefault="00563426" w:rsidP="00995A0B">
      <w:pPr>
        <w:tabs>
          <w:tab w:val="clear" w:pos="397"/>
        </w:tabs>
        <w:spacing w:after="160" w:line="259" w:lineRule="auto"/>
      </w:pPr>
    </w:p>
    <w:sectPr w:rsidR="00563426" w:rsidRPr="00B26126" w:rsidSect="00232C74">
      <w:headerReference w:type="even" r:id="rId11"/>
      <w:headerReference w:type="default" r:id="rId12"/>
      <w:headerReference w:type="first" r:id="rId13"/>
      <w:pgSz w:w="11906" w:h="16838"/>
      <w:pgMar w:top="907" w:right="3912" w:bottom="1366" w:left="1304" w:header="680" w:footer="709" w:gutter="0"/>
      <w:cols w:space="51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0DC01" w14:textId="77777777" w:rsidR="00B57D15" w:rsidRPr="00B26126" w:rsidRDefault="00B57D15" w:rsidP="004B45C7">
      <w:pPr>
        <w:spacing w:line="240" w:lineRule="auto"/>
      </w:pPr>
      <w:r w:rsidRPr="00B26126">
        <w:separator/>
      </w:r>
    </w:p>
  </w:endnote>
  <w:endnote w:type="continuationSeparator" w:id="0">
    <w:p w14:paraId="41BAFE70" w14:textId="77777777" w:rsidR="00B57D15" w:rsidRPr="00B26126" w:rsidRDefault="00B57D15" w:rsidP="004B45C7">
      <w:pPr>
        <w:spacing w:line="240" w:lineRule="auto"/>
      </w:pPr>
      <w:r w:rsidRPr="00B261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BH Black">
    <w:altName w:val="Courier New"/>
    <w:panose1 w:val="00000A00000000000000"/>
    <w:charset w:val="00"/>
    <w:family w:val="auto"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3A0DF" w14:textId="77777777" w:rsidR="00B57D15" w:rsidRPr="00B26126" w:rsidRDefault="00B57D15" w:rsidP="004B45C7">
      <w:pPr>
        <w:spacing w:line="240" w:lineRule="auto"/>
      </w:pPr>
      <w:r w:rsidRPr="00B26126">
        <w:separator/>
      </w:r>
    </w:p>
  </w:footnote>
  <w:footnote w:type="continuationSeparator" w:id="0">
    <w:p w14:paraId="51A2187B" w14:textId="77777777" w:rsidR="00B57D15" w:rsidRPr="00B26126" w:rsidRDefault="00B57D15" w:rsidP="004B45C7">
      <w:pPr>
        <w:spacing w:line="240" w:lineRule="auto"/>
      </w:pPr>
      <w:r w:rsidRPr="00B2612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9D65E" w14:textId="674A1382" w:rsidR="00636626" w:rsidRDefault="00F65D19">
    <w:pPr>
      <w:pStyle w:val="Sidehoved"/>
    </w:pPr>
    <w:r>
      <w:rPr>
        <w:noProof/>
      </w:rPr>
      <w:pict w14:anchorId="3A5C85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9" type="#_x0000_t75" alt="" style="position:absolute;margin-left:0;margin-top:0;width:620pt;height:877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 2"/>
          <w10:wrap anchorx="margin" anchory="margin"/>
        </v:shape>
      </w:pict>
    </w:r>
    <w:r>
      <w:rPr>
        <w:noProof/>
      </w:rPr>
      <w:pict w14:anchorId="6C9EAFBD">
        <v:shape id="_x0000_s1056" type="#_x0000_t75" alt="" style="position:absolute;margin-left:0;margin-top:0;width:620pt;height:87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watermark_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A1747" w14:textId="77777777" w:rsidR="00033078" w:rsidRPr="00B26126" w:rsidRDefault="00033078" w:rsidP="00CF52EC">
    <w:pPr>
      <w:pStyle w:val="Afsenderinfo"/>
      <w:tabs>
        <w:tab w:val="right" w:pos="9617"/>
      </w:tabs>
      <w:ind w:right="-1708"/>
    </w:pPr>
  </w:p>
  <w:p w14:paraId="0D9BEF30" w14:textId="64461193" w:rsidR="00033078" w:rsidRPr="00B26126" w:rsidRDefault="00B26126" w:rsidP="00B26126">
    <w:pPr>
      <w:pStyle w:val="PageHeaderText"/>
    </w:pPr>
    <w:r w:rsidRPr="00B26126">
      <w:t>Faglig Stab og Udvikling</w:t>
    </w:r>
    <w:r w:rsidR="00033078" w:rsidRPr="00B26126">
      <w:tab/>
    </w:r>
    <w:r w:rsidR="00033078" w:rsidRPr="00B26126">
      <w:fldChar w:fldCharType="begin"/>
    </w:r>
    <w:r w:rsidR="00033078" w:rsidRPr="00B26126">
      <w:instrText xml:space="preserve"> PAGE   \* MERGEFORMAT </w:instrText>
    </w:r>
    <w:r w:rsidR="00033078" w:rsidRPr="00B26126">
      <w:fldChar w:fldCharType="separate"/>
    </w:r>
    <w:r w:rsidR="00252DEF" w:rsidRPr="00B26126">
      <w:rPr>
        <w:noProof/>
      </w:rPr>
      <w:t>2</w:t>
    </w:r>
    <w:r w:rsidR="00033078" w:rsidRPr="00B26126">
      <w:fldChar w:fldCharType="end"/>
    </w:r>
    <w:r w:rsidR="00033078" w:rsidRPr="00B26126">
      <w:t>/</w:t>
    </w:r>
    <w:fldSimple w:instr="NUMPAGES   \* MERGEFORMAT">
      <w:r w:rsidR="00252DEF" w:rsidRPr="00B26126">
        <w:rPr>
          <w:noProof/>
        </w:rPr>
        <w:t>2</w:t>
      </w:r>
    </w:fldSimple>
  </w:p>
  <w:tbl>
    <w:tblPr>
      <w:tblStyle w:val="Tabel-Gitter"/>
      <w:tblW w:w="0" w:type="auto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Afstandstabel"/>
      <w:tblDescription w:val="Afstandstabel"/>
    </w:tblPr>
    <w:tblGrid>
      <w:gridCol w:w="6684"/>
    </w:tblGrid>
    <w:tr w:rsidR="00033078" w:rsidRPr="00B26126" w14:paraId="07C9BF2A" w14:textId="77777777" w:rsidTr="00C959E1">
      <w:trPr>
        <w:trHeight w:val="794"/>
        <w:tblHeader/>
      </w:trPr>
      <w:tc>
        <w:tcPr>
          <w:tcW w:w="7370" w:type="dxa"/>
        </w:tcPr>
        <w:p w14:paraId="3233C999" w14:textId="77777777" w:rsidR="00033078" w:rsidRPr="00B26126" w:rsidRDefault="00033078" w:rsidP="00CF52EC">
          <w:pPr>
            <w:pStyle w:val="Afsenderinfo"/>
            <w:tabs>
              <w:tab w:val="right" w:pos="9617"/>
            </w:tabs>
            <w:ind w:right="-1708"/>
          </w:pPr>
        </w:p>
      </w:tc>
    </w:tr>
  </w:tbl>
  <w:p w14:paraId="61B753CC" w14:textId="77777777" w:rsidR="00033078" w:rsidRPr="00B26126" w:rsidRDefault="00033078" w:rsidP="00CF52EC">
    <w:pPr>
      <w:pStyle w:val="Afsenderinfo"/>
      <w:tabs>
        <w:tab w:val="right" w:pos="9617"/>
      </w:tabs>
      <w:ind w:right="-1708"/>
    </w:pPr>
  </w:p>
  <w:p w14:paraId="51169306" w14:textId="1FDB45E2" w:rsidR="00033078" w:rsidRPr="00B26126" w:rsidRDefault="00F65D19" w:rsidP="00CF52EC">
    <w:pPr>
      <w:pStyle w:val="Sidehoved"/>
    </w:pPr>
    <w:r>
      <w:rPr>
        <w:noProof/>
      </w:rPr>
      <w:pict w14:anchorId="6806B4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69" type="#_x0000_t75" alt="" style="position:absolute;margin-left:0;margin-top:0;width:333.6pt;height:338.7pt;z-index:251695104;mso-wrap-edited:f;mso-width-percent:0;mso-height-percent:0;mso-position-horizontal-relative:text;mso-position-vertical-relative:text;mso-width-percent:0;mso-height-percent:0">
          <v:imagedata r:id="rId1" o:title="watermark TEST7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C614A" w14:textId="68FDAFB1" w:rsidR="00DA33FD" w:rsidRDefault="00DA33F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56547"/>
    <w:multiLevelType w:val="hybridMultilevel"/>
    <w:tmpl w:val="086679DE"/>
    <w:lvl w:ilvl="0" w:tplc="0EF8986C">
      <w:numFmt w:val="bullet"/>
      <w:lvlText w:val="-"/>
      <w:lvlJc w:val="left"/>
      <w:pPr>
        <w:ind w:left="720" w:hanging="360"/>
      </w:pPr>
      <w:rPr>
        <w:rFonts w:ascii="KBH Tekst" w:eastAsiaTheme="minorHAnsi" w:hAnsi="KBH Tekst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129C4"/>
    <w:multiLevelType w:val="hybridMultilevel"/>
    <w:tmpl w:val="FD567688"/>
    <w:lvl w:ilvl="0" w:tplc="64184922">
      <w:numFmt w:val="bullet"/>
      <w:lvlText w:val="-"/>
      <w:lvlJc w:val="left"/>
      <w:pPr>
        <w:ind w:left="720" w:hanging="360"/>
      </w:pPr>
      <w:rPr>
        <w:rFonts w:ascii="KBH Tekst" w:eastAsiaTheme="minorHAnsi" w:hAnsi="KBH Tekst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F2963"/>
    <w:multiLevelType w:val="hybridMultilevel"/>
    <w:tmpl w:val="E794A8B6"/>
    <w:lvl w:ilvl="0" w:tplc="B1A6BA84">
      <w:numFmt w:val="bullet"/>
      <w:lvlText w:val="-"/>
      <w:lvlJc w:val="left"/>
      <w:pPr>
        <w:ind w:left="720" w:hanging="360"/>
      </w:pPr>
      <w:rPr>
        <w:rFonts w:ascii="KBH Tekst" w:eastAsiaTheme="minorHAnsi" w:hAnsi="KBH Tekst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360233">
    <w:abstractNumId w:val="2"/>
  </w:num>
  <w:num w:numId="2" w16cid:durableId="125781684">
    <w:abstractNumId w:val="1"/>
  </w:num>
  <w:num w:numId="3" w16cid:durableId="33777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09-05T13:13:14.26713+02:00&quot;,&quot;Checksum&quot;:&quot;5db2cf844509763b9ae3c303f26cb9e6&quot;,&quot;IsAccessible&quot;:false,&quot;Settings&quot;:{&quot;CreatePdfUa&quot;:2}}"/>
    <w:docVar w:name="AttachedTemplatePath" w:val="Dagsorden_Referat.dotm"/>
    <w:docVar w:name="CreatedWithDtVersion" w:val="2.16.010"/>
    <w:docVar w:name="DocumentCreated" w:val="DocumentCreated"/>
    <w:docVar w:name="DocumentCreatedOK" w:val="DocumentCreatedOK"/>
    <w:docVar w:name="DocumentInitialized" w:val="OK"/>
    <w:docVar w:name="DTInsertedLogoName" w:val="Lærred 2"/>
    <w:docVar w:name="dtLanguage" w:val="da-DK"/>
    <w:docVar w:name="Encrypted_CloudStatistics_DocumentCreation" w:val="jdVW2FK8uI0YHzTHPTEY1w=="/>
    <w:docVar w:name="Encrypted_CloudStatistics_StoryID" w:val="fuQc7CX/mrPBbYi7Ss381Rm2QUQTKJxqGPKjf5U0bqHcAx4BOvcnzsjMzeoSpBuU"/>
    <w:docVar w:name="Encrypted_DialogFieldValue_documentdate" w:val="Om7LQG59SEWchFpykuUwNw=="/>
    <w:docVar w:name="Encrypted_DialogFieldValue_senderaddress" w:val="WkE76yx0B/O8D+LyZOvHJiPTUFLCbJ/++jri4wm9MiY="/>
    <w:docVar w:name="Encrypted_DialogFieldValue_sendercenter" w:val="kbflj2BgYW26xpwK7YyQHBDm7DKVw54YAzOMBBrKsdw="/>
    <w:docVar w:name="Encrypted_DialogFieldValue_sendercity" w:val="1ObxQUKT+jH09apqc6uyxw=="/>
    <w:docVar w:name="Encrypted_DialogFieldValue_senderean" w:val="tvNbta5TYEkDgnfb2usvkQ=="/>
    <w:docVar w:name="Encrypted_DialogFieldValue_senderemaildir" w:val="xylSDaY1i0AM93IR5Mf36g=="/>
    <w:docVar w:name="Encrypted_DialogFieldValue_sendermanagement" w:val="JnJY3OGbVN0/0DWyYnkBguMENjN8mDFE/NmjZSB29/A="/>
    <w:docVar w:name="Encrypted_DialogFieldValue_sendername" w:val="/7BkSyjiuQLN5aky2CTfe4HlCnr8iRyK1mVtSpptonk="/>
    <w:docVar w:name="Encrypted_DialogFieldValue_senderposition" w:val="SKuWDq2+V3WHbAP72hUmRJancML2GvlmMg4eLqEcBlI="/>
    <w:docVar w:name="Encrypted_DialogFieldValue_senderpostalcode" w:val="QtanLqeEUhmQqQRJEBPgVg=="/>
    <w:docVar w:name="Encrypted_DialogFieldValue_senderunit" w:val="WDDZRI63y/19bz32nAEV6SqJwapCT5pycxPA78MSBe4="/>
    <w:docVar w:name="Encrypted_DocHeader" w:val="VY71M97M1wKN3tUJbF2vBO+W0B06hW+hSKRVfZ9sZjU="/>
    <w:docVar w:name="Encrypted_DocumentChangeThisVar" w:val="Go1BF8BBsJqqGsR1izlsvQ=="/>
    <w:docVar w:name="IntegrationType" w:val="StandAlone"/>
  </w:docVars>
  <w:rsids>
    <w:rsidRoot w:val="00B26126"/>
    <w:rsid w:val="000020CE"/>
    <w:rsid w:val="000107B4"/>
    <w:rsid w:val="00033078"/>
    <w:rsid w:val="0004636A"/>
    <w:rsid w:val="00054E9F"/>
    <w:rsid w:val="000A66C3"/>
    <w:rsid w:val="000B5581"/>
    <w:rsid w:val="000D6B68"/>
    <w:rsid w:val="000D7E1C"/>
    <w:rsid w:val="000E12FF"/>
    <w:rsid w:val="000E445B"/>
    <w:rsid w:val="000F301C"/>
    <w:rsid w:val="000F3816"/>
    <w:rsid w:val="000F4ACE"/>
    <w:rsid w:val="000F6CC7"/>
    <w:rsid w:val="00123B1A"/>
    <w:rsid w:val="00125D61"/>
    <w:rsid w:val="00130C53"/>
    <w:rsid w:val="0013227F"/>
    <w:rsid w:val="00133D3B"/>
    <w:rsid w:val="00150D87"/>
    <w:rsid w:val="00163799"/>
    <w:rsid w:val="00165F6C"/>
    <w:rsid w:val="00174008"/>
    <w:rsid w:val="001878F2"/>
    <w:rsid w:val="0019225B"/>
    <w:rsid w:val="0019708B"/>
    <w:rsid w:val="001B7CFE"/>
    <w:rsid w:val="001C68E1"/>
    <w:rsid w:val="001D17D9"/>
    <w:rsid w:val="002029F6"/>
    <w:rsid w:val="00211B2B"/>
    <w:rsid w:val="00232C74"/>
    <w:rsid w:val="00252DEF"/>
    <w:rsid w:val="00257818"/>
    <w:rsid w:val="00273BF9"/>
    <w:rsid w:val="002742EC"/>
    <w:rsid w:val="00275EB2"/>
    <w:rsid w:val="0029601A"/>
    <w:rsid w:val="002A49B9"/>
    <w:rsid w:val="002B0AD6"/>
    <w:rsid w:val="002E648D"/>
    <w:rsid w:val="00302786"/>
    <w:rsid w:val="003058B8"/>
    <w:rsid w:val="003074A3"/>
    <w:rsid w:val="00324B29"/>
    <w:rsid w:val="003454D3"/>
    <w:rsid w:val="0037107E"/>
    <w:rsid w:val="00371D32"/>
    <w:rsid w:val="00382774"/>
    <w:rsid w:val="00394324"/>
    <w:rsid w:val="003B08A2"/>
    <w:rsid w:val="003D4CA8"/>
    <w:rsid w:val="003E003E"/>
    <w:rsid w:val="003E1686"/>
    <w:rsid w:val="003F25A0"/>
    <w:rsid w:val="003F5B99"/>
    <w:rsid w:val="00425F7D"/>
    <w:rsid w:val="004275CF"/>
    <w:rsid w:val="0047789C"/>
    <w:rsid w:val="004A12E8"/>
    <w:rsid w:val="004A461C"/>
    <w:rsid w:val="004B45C7"/>
    <w:rsid w:val="004C0C97"/>
    <w:rsid w:val="004F25AE"/>
    <w:rsid w:val="0055451F"/>
    <w:rsid w:val="005607FE"/>
    <w:rsid w:val="00560CB8"/>
    <w:rsid w:val="00563426"/>
    <w:rsid w:val="00583239"/>
    <w:rsid w:val="00584210"/>
    <w:rsid w:val="005A33DB"/>
    <w:rsid w:val="005B4C9F"/>
    <w:rsid w:val="005C18C9"/>
    <w:rsid w:val="005C7B70"/>
    <w:rsid w:val="005E1EE5"/>
    <w:rsid w:val="005E6D83"/>
    <w:rsid w:val="005E7BC6"/>
    <w:rsid w:val="005F0AC1"/>
    <w:rsid w:val="0062276A"/>
    <w:rsid w:val="006315E8"/>
    <w:rsid w:val="00633EC6"/>
    <w:rsid w:val="0063495C"/>
    <w:rsid w:val="00636626"/>
    <w:rsid w:val="0063711B"/>
    <w:rsid w:val="00641FA9"/>
    <w:rsid w:val="00657B6E"/>
    <w:rsid w:val="00664F01"/>
    <w:rsid w:val="006960E2"/>
    <w:rsid w:val="006A296E"/>
    <w:rsid w:val="006C4464"/>
    <w:rsid w:val="006E0718"/>
    <w:rsid w:val="006E4A12"/>
    <w:rsid w:val="00701C0C"/>
    <w:rsid w:val="00703183"/>
    <w:rsid w:val="00707E72"/>
    <w:rsid w:val="00731999"/>
    <w:rsid w:val="007407D8"/>
    <w:rsid w:val="007410E4"/>
    <w:rsid w:val="00742286"/>
    <w:rsid w:val="007463EC"/>
    <w:rsid w:val="00751F1F"/>
    <w:rsid w:val="00765C85"/>
    <w:rsid w:val="00771F2E"/>
    <w:rsid w:val="00795BE9"/>
    <w:rsid w:val="007B0697"/>
    <w:rsid w:val="007B6BA4"/>
    <w:rsid w:val="007D0386"/>
    <w:rsid w:val="007E5C2D"/>
    <w:rsid w:val="007F2C53"/>
    <w:rsid w:val="0082387E"/>
    <w:rsid w:val="008417DC"/>
    <w:rsid w:val="00850C6E"/>
    <w:rsid w:val="00852B11"/>
    <w:rsid w:val="0085459F"/>
    <w:rsid w:val="0087427A"/>
    <w:rsid w:val="00876DE5"/>
    <w:rsid w:val="00894096"/>
    <w:rsid w:val="00936FCD"/>
    <w:rsid w:val="00956F8A"/>
    <w:rsid w:val="00975C76"/>
    <w:rsid w:val="00995783"/>
    <w:rsid w:val="00995A0B"/>
    <w:rsid w:val="009B7A04"/>
    <w:rsid w:val="00A05F71"/>
    <w:rsid w:val="00A0762B"/>
    <w:rsid w:val="00A26EB0"/>
    <w:rsid w:val="00A31E38"/>
    <w:rsid w:val="00A45D11"/>
    <w:rsid w:val="00A55BEE"/>
    <w:rsid w:val="00A57B4F"/>
    <w:rsid w:val="00A7218F"/>
    <w:rsid w:val="00A76E76"/>
    <w:rsid w:val="00A950F1"/>
    <w:rsid w:val="00AB2EA4"/>
    <w:rsid w:val="00AB3823"/>
    <w:rsid w:val="00AB6306"/>
    <w:rsid w:val="00AC4EBA"/>
    <w:rsid w:val="00AE25BE"/>
    <w:rsid w:val="00AF15EB"/>
    <w:rsid w:val="00B12ADA"/>
    <w:rsid w:val="00B201FA"/>
    <w:rsid w:val="00B26126"/>
    <w:rsid w:val="00B53B3C"/>
    <w:rsid w:val="00B57D15"/>
    <w:rsid w:val="00B60333"/>
    <w:rsid w:val="00B6389E"/>
    <w:rsid w:val="00B669A7"/>
    <w:rsid w:val="00BC3F98"/>
    <w:rsid w:val="00BE32B9"/>
    <w:rsid w:val="00BF6E8B"/>
    <w:rsid w:val="00C04451"/>
    <w:rsid w:val="00C26AFE"/>
    <w:rsid w:val="00C276E1"/>
    <w:rsid w:val="00C31137"/>
    <w:rsid w:val="00C31B6B"/>
    <w:rsid w:val="00C33F9E"/>
    <w:rsid w:val="00C41C37"/>
    <w:rsid w:val="00C41EEF"/>
    <w:rsid w:val="00C42C58"/>
    <w:rsid w:val="00C43DDD"/>
    <w:rsid w:val="00C554CB"/>
    <w:rsid w:val="00C650F6"/>
    <w:rsid w:val="00C959E1"/>
    <w:rsid w:val="00C967FF"/>
    <w:rsid w:val="00C973F6"/>
    <w:rsid w:val="00CB5FEC"/>
    <w:rsid w:val="00CC59A3"/>
    <w:rsid w:val="00CF4EEF"/>
    <w:rsid w:val="00CF52EC"/>
    <w:rsid w:val="00D2107F"/>
    <w:rsid w:val="00D64D2C"/>
    <w:rsid w:val="00D74B7B"/>
    <w:rsid w:val="00D91ADD"/>
    <w:rsid w:val="00D935ED"/>
    <w:rsid w:val="00D97965"/>
    <w:rsid w:val="00DA3123"/>
    <w:rsid w:val="00DA33FD"/>
    <w:rsid w:val="00DC79DA"/>
    <w:rsid w:val="00DD058E"/>
    <w:rsid w:val="00DD0FF3"/>
    <w:rsid w:val="00E14E51"/>
    <w:rsid w:val="00E33834"/>
    <w:rsid w:val="00E41425"/>
    <w:rsid w:val="00E72517"/>
    <w:rsid w:val="00E91307"/>
    <w:rsid w:val="00EA14F2"/>
    <w:rsid w:val="00EC004A"/>
    <w:rsid w:val="00EE6A66"/>
    <w:rsid w:val="00F5039F"/>
    <w:rsid w:val="00F51E6A"/>
    <w:rsid w:val="00F76080"/>
    <w:rsid w:val="00F86333"/>
    <w:rsid w:val="00F90CD7"/>
    <w:rsid w:val="00FB5F82"/>
    <w:rsid w:val="00FB7A3E"/>
    <w:rsid w:val="00FF4A72"/>
    <w:rsid w:val="0499081B"/>
    <w:rsid w:val="0EB64714"/>
    <w:rsid w:val="0ED11A73"/>
    <w:rsid w:val="1C16532B"/>
    <w:rsid w:val="1E2F1DBA"/>
    <w:rsid w:val="293ADE7D"/>
    <w:rsid w:val="415B0BF4"/>
    <w:rsid w:val="44A1443B"/>
    <w:rsid w:val="4A5E8BAB"/>
    <w:rsid w:val="565909D5"/>
    <w:rsid w:val="6B85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F96BF"/>
  <w15:chartTrackingRefBased/>
  <w15:docId w15:val="{26F4A37E-6F93-49A4-A660-D84CC9AF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7B4"/>
    <w:pPr>
      <w:tabs>
        <w:tab w:val="left" w:pos="397"/>
      </w:tabs>
      <w:spacing w:after="0" w:line="280" w:lineRule="atLeast"/>
    </w:pPr>
    <w:rPr>
      <w:rFonts w:ascii="KBH Tekst" w:hAnsi="KBH Tekst"/>
      <w:color w:val="000000"/>
      <w:sz w:val="19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60CB8"/>
    <w:pPr>
      <w:keepNext/>
      <w:keepLines/>
      <w:spacing w:after="85"/>
      <w:outlineLvl w:val="0"/>
    </w:pPr>
    <w:rPr>
      <w:rFonts w:eastAsiaTheme="majorEastAsia" w:cstheme="majorBidi"/>
      <w:b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41425"/>
    <w:pPr>
      <w:keepNext/>
      <w:keepLines/>
      <w:outlineLvl w:val="1"/>
    </w:pPr>
    <w:rPr>
      <w:rFonts w:eastAsiaTheme="majorEastAsia" w:cstheme="majorBidi"/>
      <w:b/>
      <w:sz w:val="20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E4A12"/>
    <w:pPr>
      <w:keepNext/>
      <w:keepLines/>
      <w:tabs>
        <w:tab w:val="clear" w:pos="397"/>
      </w:tabs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E4A12"/>
    <w:pPr>
      <w:keepNext/>
      <w:keepLines/>
      <w:tabs>
        <w:tab w:val="clear" w:pos="397"/>
      </w:tabs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6E4A12"/>
    <w:pPr>
      <w:keepNext/>
      <w:keepLines/>
      <w:tabs>
        <w:tab w:val="clear" w:pos="397"/>
      </w:tabs>
      <w:outlineLvl w:val="4"/>
    </w:pPr>
    <w:rPr>
      <w:rFonts w:eastAsiaTheme="majorEastAsia" w:cstheme="majorBidi"/>
      <w:i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60CB8"/>
    <w:rPr>
      <w:rFonts w:ascii="KBH Tekst" w:eastAsiaTheme="majorEastAsia" w:hAnsi="KBH Tekst" w:cstheme="majorBidi"/>
      <w:b/>
      <w:color w:val="000000"/>
      <w:sz w:val="24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41425"/>
    <w:rPr>
      <w:rFonts w:ascii="KBH Tekst" w:eastAsiaTheme="majorEastAsia" w:hAnsi="KBH Tekst" w:cstheme="majorBidi"/>
      <w:b/>
      <w:color w:val="000000"/>
      <w:sz w:val="20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E41425"/>
    <w:pPr>
      <w:spacing w:line="340" w:lineRule="atLeast"/>
      <w:contextualSpacing/>
    </w:pPr>
    <w:rPr>
      <w:rFonts w:ascii="KBH Black" w:eastAsiaTheme="majorEastAsia" w:hAnsi="KBH Black" w:cstheme="majorBidi"/>
      <w:color w:val="auto"/>
      <w:sz w:val="30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41425"/>
    <w:rPr>
      <w:rFonts w:ascii="KBH Black" w:eastAsiaTheme="majorEastAsia" w:hAnsi="KBH Black" w:cstheme="majorBidi"/>
      <w:sz w:val="30"/>
      <w:szCs w:val="56"/>
    </w:rPr>
  </w:style>
  <w:style w:type="paragraph" w:customStyle="1" w:styleId="Trompet">
    <w:name w:val="Trompet"/>
    <w:basedOn w:val="Normal"/>
    <w:uiPriority w:val="10"/>
    <w:qFormat/>
    <w:rsid w:val="00560CB8"/>
    <w:pPr>
      <w:spacing w:line="220" w:lineRule="atLeast"/>
    </w:pPr>
    <w:rPr>
      <w:b/>
      <w:sz w:val="17"/>
    </w:rPr>
  </w:style>
  <w:style w:type="paragraph" w:customStyle="1" w:styleId="Modtager">
    <w:name w:val="Modtager"/>
    <w:basedOn w:val="Normal"/>
    <w:uiPriority w:val="11"/>
    <w:rsid w:val="00560CB8"/>
    <w:rPr>
      <w:sz w:val="21"/>
    </w:rPr>
  </w:style>
  <w:style w:type="paragraph" w:customStyle="1" w:styleId="Afsenderinfo">
    <w:name w:val="Afsenderinfo"/>
    <w:basedOn w:val="Normal"/>
    <w:uiPriority w:val="11"/>
    <w:qFormat/>
    <w:rsid w:val="004C0C97"/>
    <w:pPr>
      <w:suppressAutoHyphens/>
      <w:spacing w:after="170" w:line="200" w:lineRule="atLeast"/>
      <w:contextualSpacing/>
    </w:pPr>
    <w:rPr>
      <w:spacing w:val="10"/>
      <w:sz w:val="14"/>
    </w:rPr>
  </w:style>
  <w:style w:type="paragraph" w:customStyle="1" w:styleId="Mdeinfo">
    <w:name w:val="Mødeinfo"/>
    <w:basedOn w:val="Normal"/>
    <w:uiPriority w:val="11"/>
    <w:qFormat/>
    <w:rsid w:val="007B6BA4"/>
    <w:rPr>
      <w:caps/>
    </w:rPr>
  </w:style>
  <w:style w:type="paragraph" w:customStyle="1" w:styleId="Tabeloverskrift">
    <w:name w:val="Tabel overskrift"/>
    <w:basedOn w:val="Normal"/>
    <w:uiPriority w:val="11"/>
    <w:qFormat/>
    <w:rsid w:val="00633EC6"/>
    <w:pPr>
      <w:pBdr>
        <w:bottom w:val="single" w:sz="2" w:space="4" w:color="000000"/>
      </w:pBdr>
      <w:spacing w:line="260" w:lineRule="atLeast"/>
    </w:pPr>
    <w:rPr>
      <w:b/>
    </w:rPr>
  </w:style>
  <w:style w:type="paragraph" w:customStyle="1" w:styleId="Tabelnormaltekst">
    <w:name w:val="Tabel normaltekst"/>
    <w:basedOn w:val="Normal"/>
    <w:uiPriority w:val="11"/>
    <w:qFormat/>
    <w:rsid w:val="007B6BA4"/>
    <w:pPr>
      <w:spacing w:line="220" w:lineRule="atLeast"/>
    </w:pPr>
    <w:rPr>
      <w:sz w:val="16"/>
    </w:rPr>
  </w:style>
  <w:style w:type="paragraph" w:customStyle="1" w:styleId="Tabelkilde">
    <w:name w:val="Tabel kilde"/>
    <w:basedOn w:val="Normal"/>
    <w:uiPriority w:val="11"/>
    <w:qFormat/>
    <w:rsid w:val="007B6BA4"/>
    <w:pPr>
      <w:spacing w:line="160" w:lineRule="atLeast"/>
      <w:jc w:val="right"/>
    </w:pPr>
    <w:rPr>
      <w:i/>
      <w:sz w:val="13"/>
    </w:rPr>
  </w:style>
  <w:style w:type="paragraph" w:customStyle="1" w:styleId="Tabelnote">
    <w:name w:val="Tabel note"/>
    <w:basedOn w:val="Normal"/>
    <w:uiPriority w:val="11"/>
    <w:qFormat/>
    <w:rsid w:val="00302786"/>
    <w:pPr>
      <w:spacing w:line="160" w:lineRule="atLeast"/>
    </w:pPr>
    <w:rPr>
      <w:sz w:val="13"/>
    </w:rPr>
  </w:style>
  <w:style w:type="paragraph" w:customStyle="1" w:styleId="AnchorLine">
    <w:name w:val="AnchorLine"/>
    <w:basedOn w:val="Normal"/>
    <w:rsid w:val="0063711B"/>
    <w:pPr>
      <w:spacing w:line="24" w:lineRule="auto"/>
    </w:pPr>
  </w:style>
  <w:style w:type="table" w:styleId="Tabel-Gitter">
    <w:name w:val="Table Grid"/>
    <w:basedOn w:val="Tabel-Normal"/>
    <w:uiPriority w:val="39"/>
    <w:rsid w:val="00637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B45C7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B45C7"/>
    <w:rPr>
      <w:rFonts w:ascii="KBH Tekst" w:hAnsi="KBH Tekst"/>
      <w:color w:val="000000"/>
      <w:sz w:val="19"/>
    </w:rPr>
  </w:style>
  <w:style w:type="paragraph" w:styleId="Sidefod">
    <w:name w:val="footer"/>
    <w:basedOn w:val="Normal"/>
    <w:link w:val="SidefodTegn"/>
    <w:uiPriority w:val="99"/>
    <w:unhideWhenUsed/>
    <w:rsid w:val="004B45C7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B45C7"/>
    <w:rPr>
      <w:rFonts w:ascii="KBH Tekst" w:hAnsi="KBH Tekst"/>
      <w:color w:val="000000"/>
      <w:sz w:val="19"/>
    </w:rPr>
  </w:style>
  <w:style w:type="paragraph" w:customStyle="1" w:styleId="Afsenderinfofed">
    <w:name w:val="Afsenderinfo fed"/>
    <w:basedOn w:val="Afsenderinfo"/>
    <w:rsid w:val="000E12FF"/>
    <w:pPr>
      <w:spacing w:after="0"/>
    </w:pPr>
    <w:rPr>
      <w:b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33F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33F9E"/>
    <w:rPr>
      <w:rFonts w:ascii="Segoe UI" w:hAnsi="Segoe UI" w:cs="Segoe UI"/>
      <w:color w:val="000000"/>
      <w:sz w:val="18"/>
      <w:szCs w:val="18"/>
    </w:rPr>
  </w:style>
  <w:style w:type="table" w:customStyle="1" w:styleId="KBH">
    <w:name w:val="KBH"/>
    <w:basedOn w:val="Tabel-Normal"/>
    <w:uiPriority w:val="99"/>
    <w:rsid w:val="00765C85"/>
    <w:pPr>
      <w:spacing w:after="0" w:line="240" w:lineRule="auto"/>
      <w:jc w:val="center"/>
    </w:pPr>
    <w:tblPr>
      <w:tblStyleRowBandSize w:val="1"/>
      <w:tblBorders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</w:tblPr>
    <w:tcPr>
      <w:vAlign w:val="center"/>
    </w:tcPr>
    <w:tblStylePr w:type="lastRow">
      <w:tblPr/>
      <w:tcPr>
        <w:tcBorders>
          <w:top w:val="dotted" w:sz="4" w:space="0" w:color="000000"/>
        </w:tcBorders>
      </w:tcPr>
    </w:tblStylePr>
    <w:tblStylePr w:type="firstCol">
      <w:pPr>
        <w:jc w:val="left"/>
      </w:pPr>
      <w:rPr>
        <w:b w:val="0"/>
      </w:r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customStyle="1" w:styleId="MdeinfoNormal">
    <w:name w:val="Mødeinfo Normal"/>
    <w:basedOn w:val="Mdeinfo"/>
    <w:rsid w:val="000F3816"/>
    <w:rPr>
      <w:caps w:val="0"/>
    </w:rPr>
  </w:style>
  <w:style w:type="paragraph" w:customStyle="1" w:styleId="D2MCodeTyp">
    <w:name w:val="D2MCodeTyp"/>
    <w:basedOn w:val="Normal"/>
    <w:rsid w:val="00150D87"/>
    <w:pPr>
      <w:tabs>
        <w:tab w:val="clear" w:pos="397"/>
      </w:tabs>
      <w:spacing w:line="14" w:lineRule="exact"/>
    </w:pPr>
    <w:rPr>
      <w:rFonts w:ascii="Times New Roman" w:hAnsi="Times New Roman"/>
      <w:color w:val="auto"/>
      <w:sz w:val="2"/>
    </w:rPr>
  </w:style>
  <w:style w:type="paragraph" w:customStyle="1" w:styleId="Tabelrkketitel">
    <w:name w:val="Tabel rækketitel"/>
    <w:basedOn w:val="Tabelnormaltekst"/>
    <w:rsid w:val="000D6B68"/>
    <w:pPr>
      <w:tabs>
        <w:tab w:val="clear" w:pos="397"/>
      </w:tabs>
    </w:pPr>
    <w:rPr>
      <w:b/>
    </w:rPr>
  </w:style>
  <w:style w:type="paragraph" w:customStyle="1" w:styleId="PageHeaderText">
    <w:name w:val="PageHeaderText"/>
    <w:basedOn w:val="Afsenderinfo"/>
    <w:qFormat/>
    <w:rsid w:val="00D91ADD"/>
    <w:pPr>
      <w:tabs>
        <w:tab w:val="right" w:pos="9617"/>
      </w:tabs>
      <w:ind w:right="-1708"/>
    </w:pPr>
  </w:style>
  <w:style w:type="character" w:styleId="Hyperlink">
    <w:name w:val="Hyperlink"/>
    <w:basedOn w:val="Standardskrifttypeiafsnit"/>
    <w:uiPriority w:val="99"/>
    <w:semiHidden/>
    <w:unhideWhenUsed/>
    <w:rsid w:val="000107B4"/>
    <w:rPr>
      <w:color w:val="auto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0107B4"/>
    <w:rPr>
      <w:color w:val="auto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E4A12"/>
    <w:rPr>
      <w:rFonts w:ascii="KBH Tekst" w:eastAsiaTheme="majorEastAsia" w:hAnsi="KBH Tekst" w:cstheme="majorBidi"/>
      <w:b/>
      <w:color w:val="000000"/>
      <w:sz w:val="19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6E4A12"/>
    <w:rPr>
      <w:rFonts w:ascii="KBH Tekst" w:eastAsiaTheme="majorEastAsia" w:hAnsi="KBH Tekst" w:cstheme="majorBidi"/>
      <w:b/>
      <w:i/>
      <w:iCs/>
      <w:color w:val="000000"/>
      <w:sz w:val="19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6E4A12"/>
    <w:rPr>
      <w:rFonts w:ascii="KBH Tekst" w:eastAsiaTheme="majorEastAsia" w:hAnsi="KBH Tekst" w:cstheme="majorBidi"/>
      <w:i/>
      <w:color w:val="000000"/>
      <w:sz w:val="20"/>
    </w:rPr>
  </w:style>
  <w:style w:type="paragraph" w:styleId="Listeafsnit">
    <w:name w:val="List Paragraph"/>
    <w:basedOn w:val="Normal"/>
    <w:uiPriority w:val="34"/>
    <w:rsid w:val="00B26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kk-dfs\kk$\EdocTemplate\Prod\dynamictemplate\Skabeloner\Dagsorden_Referat.dotm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>
            <a:alpha val="50000"/>
          </a:schemeClr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DD54E6316DC24EB4187E7FD8736594" ma:contentTypeVersion="21" ma:contentTypeDescription="Opret et nyt dokument." ma:contentTypeScope="" ma:versionID="3012b92af2be17487066d51e2b3520a5">
  <xsd:schema xmlns:xsd="http://www.w3.org/2001/XMLSchema" xmlns:xs="http://www.w3.org/2001/XMLSchema" xmlns:p="http://schemas.microsoft.com/office/2006/metadata/properties" xmlns:ns2="ea16811d-7149-4adb-b066-49f75b5c0a15" xmlns:ns3="ab00e77a-f078-4951-89f2-89e714f37660" targetNamespace="http://schemas.microsoft.com/office/2006/metadata/properties" ma:root="true" ma:fieldsID="92933f635071b05fc667f191a72e79a1" ns2:_="" ns3:_="">
    <xsd:import namespace="ea16811d-7149-4adb-b066-49f75b5c0a15"/>
    <xsd:import namespace="ab00e77a-f078-4951-89f2-89e714f376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eDoc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6811d-7149-4adb-b066-49f75b5c0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3" nillable="true" ma:displayName="eDoc" ma:internalName="eDoc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0e77a-f078-4951-89f2-89e714f376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16811d-7149-4adb-b066-49f75b5c0a15">
      <Terms xmlns="http://schemas.microsoft.com/office/infopath/2007/PartnerControls"/>
    </lcf76f155ced4ddcb4097134ff3c332f>
    <eDoc xmlns="ea16811d-7149-4adb-b066-49f75b5c0a15" xsi:nil="true"/>
  </documentManagement>
</p:properties>
</file>

<file path=customXml/itemProps1.xml><?xml version="1.0" encoding="utf-8"?>
<ds:datastoreItem xmlns:ds="http://schemas.openxmlformats.org/officeDocument/2006/customXml" ds:itemID="{F0EDEF45-655D-4378-80D7-FDF470886B2F}"/>
</file>

<file path=customXml/itemProps2.xml><?xml version="1.0" encoding="utf-8"?>
<ds:datastoreItem xmlns:ds="http://schemas.openxmlformats.org/officeDocument/2006/customXml" ds:itemID="{5E4C554F-9394-4198-94BB-CBBA46482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1561B2-6581-4047-B63F-B665EA4D80F7}">
  <ds:schemaRefs>
    <ds:schemaRef ds:uri="http://schemas.microsoft.com/office/2006/metadata/properties"/>
    <ds:schemaRef ds:uri="http://schemas.microsoft.com/office/infopath/2007/PartnerControls"/>
    <ds:schemaRef ds:uri="467eaf99-71e5-4236-936b-5e385c4b13aa"/>
    <ds:schemaRef ds:uri="ea16811d-7149-4adb-b066-49f75b5c0a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Dagsorden_Referat</Template>
  <TotalTime>0</TotalTime>
  <Pages>1</Pages>
  <Words>82</Words>
  <Characters>502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Dagsorden_Referat</dc:title>
  <dc:subject/>
  <dc:creator>Emilie Ryberg Smidt</dc:creator>
  <cp:keywords>Københavns Kommune</cp:keywords>
  <dc:description/>
  <cp:lastModifiedBy>Morten From Thesbøl</cp:lastModifiedBy>
  <cp:revision>2</cp:revision>
  <dcterms:created xsi:type="dcterms:W3CDTF">2026-01-30T11:55:00Z</dcterms:created>
  <dcterms:modified xsi:type="dcterms:W3CDTF">2026-01-30T11:55:00Z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0x01010073DD54E6316DC24EB4187E7FD8736594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j2c2601e249f4d2993f2fcc4fe83f7c1">
    <vt:lpwstr/>
  </property>
  <property fmtid="{D5CDD505-2E9C-101B-9397-08002B2CF9AE}" pid="6" name="Sensitivity">
    <vt:lpwstr/>
  </property>
</Properties>
</file>