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BB75" w14:textId="6141C6E8" w:rsidR="00174008" w:rsidRPr="00BB43B7" w:rsidRDefault="00EB5049" w:rsidP="00BB43B7">
      <w:pPr>
        <w:pStyle w:val="AnchorLine"/>
        <w:spacing w:line="240" w:lineRule="auto"/>
        <w:rPr>
          <w:szCs w:val="19"/>
        </w:rPr>
      </w:pPr>
      <w:r w:rsidRPr="00BB43B7">
        <w:rPr>
          <w:noProof/>
          <w:szCs w:val="19"/>
        </w:rPr>
        <mc:AlternateContent>
          <mc:Choice Requires="wpc">
            <w:drawing>
              <wp:anchor distT="0" distB="0" distL="114300" distR="114300" simplePos="0" relativeHeight="251661312" behindDoc="1" locked="0" layoutInCell="1" allowOverlap="1" wp14:anchorId="2E396723" wp14:editId="5D4609A2">
                <wp:simplePos x="0" y="0"/>
                <wp:positionH relativeFrom="page">
                  <wp:posOffset>5849620</wp:posOffset>
                </wp:positionH>
                <wp:positionV relativeFrom="page">
                  <wp:posOffset>518160</wp:posOffset>
                </wp:positionV>
                <wp:extent cx="1080000" cy="1123103"/>
                <wp:effectExtent l="0" t="0" r="6350" b="127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6493"/>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7BB7B5B" id="Lærred 4" o:spid="_x0000_s1026" editas="canvas" alt="Titel: Københavns Kommune - Beskrivelse: Københavns Kommune" style="position:absolute;margin-left:460.6pt;margin-top:40.8pt;width:85.05pt;height:88.45pt;z-index:-251655168;mso-position-horizontal-relative:page;mso-position-vertical-relative:page" coordsize="10795,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26;visibility:visible;mso-wrap-style:square">
                  <v:fill o:detectmouseclick="t"/>
                  <v:path o:connecttype="none"/>
                </v:shape>
                <v:shape id="Freeform 5" o:spid="_x0000_s1028" alt="Københavns Kommune" style="position:absolute;top:-33;width:10817;height:11264;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4828;628017,325546;588334,406502;502068,396167;577982,463343;596961,480568;521047,601141;540025,229088;384746,508128;367493,466788;310558,449564;295030,521907;740163,425449;747064,508128;729811,466788;674600,449564;659072,521907;350240,279040;403725,299709;645270,740661;222566,707934;577982,756163;698755,800947;270875,780277;698755,800947;866111,1011088;848858,1024867;410626,1040370;393373,1093766;324360,118850;248446,72344;971355,422004;988609,499515;978257,654537;1078325,673484;222566,1042092;213940,1016255;248446,993863;36232,852621;928222,797502;1019664,794057;410626,49952;460661,68899;883364,864678;182884,892238;87991,928409;103519,900850;869562,120573;959278,208418;702205,29282;814351,82678;469287,1031757;536575,1124771;621115,105070;543476,41339;1024840,301432;648721,1073097;674600,1009365"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6068"/>
        <w:tblOverlap w:val="never"/>
        <w:tblW w:w="0" w:type="auto"/>
        <w:tblCellMar>
          <w:left w:w="0" w:type="dxa"/>
          <w:right w:w="0" w:type="dxa"/>
        </w:tblCellMar>
        <w:tblLook w:val="04A0" w:firstRow="1" w:lastRow="0" w:firstColumn="1" w:lastColumn="0" w:noHBand="0" w:noVBand="1"/>
        <w:tblCaption w:val="Kolofon"/>
        <w:tblDescription w:val="Kolofon"/>
      </w:tblPr>
      <w:tblGrid>
        <w:gridCol w:w="1318"/>
      </w:tblGrid>
      <w:tr w:rsidR="000E12FF" w:rsidRPr="00BB43B7" w14:paraId="5B82BCA0" w14:textId="77777777" w:rsidTr="00B2009C">
        <w:trPr>
          <w:cantSplit/>
          <w:trHeight w:val="191"/>
          <w:tblHeader/>
        </w:trPr>
        <w:tc>
          <w:tcPr>
            <w:tcW w:w="589" w:type="dxa"/>
            <w:tcBorders>
              <w:top w:val="nil"/>
              <w:left w:val="nil"/>
              <w:bottom w:val="nil"/>
              <w:right w:val="nil"/>
            </w:tcBorders>
          </w:tcPr>
          <w:p w14:paraId="29C3E707" w14:textId="2201E02B" w:rsidR="004B45C7" w:rsidRPr="00B2009C" w:rsidRDefault="00EB5049" w:rsidP="00BB43B7">
            <w:pPr>
              <w:pStyle w:val="Afsenderinfofed"/>
              <w:spacing w:line="240" w:lineRule="auto"/>
              <w:rPr>
                <w:szCs w:val="14"/>
              </w:rPr>
            </w:pPr>
            <w:r w:rsidRPr="00B2009C">
              <w:rPr>
                <w:szCs w:val="14"/>
              </w:rPr>
              <w:t>2. juli 2019</w:t>
            </w:r>
          </w:p>
        </w:tc>
      </w:tr>
      <w:tr w:rsidR="000E12FF" w:rsidRPr="00BB43B7" w14:paraId="67F561EA" w14:textId="77777777" w:rsidTr="00B2009C">
        <w:trPr>
          <w:cantSplit/>
          <w:trHeight w:val="1369"/>
          <w:tblHeader/>
        </w:trPr>
        <w:tc>
          <w:tcPr>
            <w:tcW w:w="589" w:type="dxa"/>
            <w:tcBorders>
              <w:top w:val="nil"/>
              <w:left w:val="nil"/>
              <w:bottom w:val="nil"/>
              <w:right w:val="nil"/>
            </w:tcBorders>
          </w:tcPr>
          <w:p w14:paraId="5595F934" w14:textId="77777777" w:rsidR="00B2009C" w:rsidRDefault="00B2009C" w:rsidP="00BB43B7">
            <w:pPr>
              <w:pStyle w:val="Afsenderinfo"/>
              <w:spacing w:after="0" w:line="240" w:lineRule="auto"/>
              <w:rPr>
                <w:sz w:val="16"/>
                <w:szCs w:val="16"/>
              </w:rPr>
            </w:pPr>
          </w:p>
          <w:p w14:paraId="3828037B" w14:textId="77777777" w:rsidR="00B2009C" w:rsidRDefault="00B2009C" w:rsidP="00BB43B7">
            <w:pPr>
              <w:pStyle w:val="Afsenderinfo"/>
              <w:spacing w:after="0" w:line="240" w:lineRule="auto"/>
              <w:rPr>
                <w:sz w:val="16"/>
                <w:szCs w:val="16"/>
              </w:rPr>
            </w:pPr>
          </w:p>
          <w:p w14:paraId="5ECBEFDA" w14:textId="7586318E" w:rsidR="00EB5049" w:rsidRPr="00B2009C" w:rsidRDefault="00EB5049" w:rsidP="00BB43B7">
            <w:pPr>
              <w:pStyle w:val="Afsenderinfo"/>
              <w:spacing w:after="0" w:line="240" w:lineRule="auto"/>
              <w:rPr>
                <w:szCs w:val="14"/>
              </w:rPr>
            </w:pPr>
            <w:r w:rsidRPr="00B2009C">
              <w:rPr>
                <w:szCs w:val="14"/>
              </w:rPr>
              <w:t>Sagsnr.</w:t>
            </w:r>
          </w:p>
          <w:p w14:paraId="45841492" w14:textId="77777777" w:rsidR="00EB5049" w:rsidRPr="00B2009C" w:rsidRDefault="00FA0886" w:rsidP="00BB43B7">
            <w:pPr>
              <w:pStyle w:val="Afsenderinfo"/>
              <w:spacing w:after="0" w:line="240" w:lineRule="auto"/>
              <w:rPr>
                <w:szCs w:val="14"/>
              </w:rPr>
            </w:pPr>
            <w:sdt>
              <w:sdtPr>
                <w:rPr>
                  <w:szCs w:val="14"/>
                </w:rPr>
                <w:tag w:val="ToCase.Name"/>
                <w:id w:val="-1098554641"/>
                <w:placeholder>
                  <w:docPart w:val="2010FC3BCD194CFE9E41A7FD0296C60C"/>
                </w:placeholder>
                <w:dataBinding w:prefixMappings="xmlns:gbs='http://www.software-innovation.no/growBusinessDocument'" w:xpath="/gbs:GrowBusinessDocument/gbs:ToCase.Name[@gbs:key='10001']" w:storeItemID="{C574833A-1FF1-4438-A6F8-DCEB29203A9F}"/>
                <w:text/>
              </w:sdtPr>
              <w:sdtEndPr/>
              <w:sdtContent>
                <w:r w:rsidR="00EB5049" w:rsidRPr="00B2009C">
                  <w:rPr>
                    <w:szCs w:val="14"/>
                  </w:rPr>
                  <w:t>2019-0113939</w:t>
                </w:r>
              </w:sdtContent>
            </w:sdt>
          </w:p>
          <w:p w14:paraId="218C732A" w14:textId="77777777" w:rsidR="00EB5049" w:rsidRPr="00B2009C" w:rsidRDefault="00EB5049" w:rsidP="00BB43B7">
            <w:pPr>
              <w:pStyle w:val="Afsenderinfo"/>
              <w:spacing w:after="0" w:line="240" w:lineRule="auto"/>
              <w:rPr>
                <w:szCs w:val="14"/>
              </w:rPr>
            </w:pPr>
          </w:p>
          <w:p w14:paraId="188BC7FD" w14:textId="77777777" w:rsidR="00EB5049" w:rsidRPr="00B2009C" w:rsidRDefault="00EB5049" w:rsidP="00BB43B7">
            <w:pPr>
              <w:pStyle w:val="Afsenderinfo"/>
              <w:spacing w:after="0" w:line="240" w:lineRule="auto"/>
              <w:rPr>
                <w:szCs w:val="14"/>
              </w:rPr>
            </w:pPr>
            <w:proofErr w:type="spellStart"/>
            <w:r w:rsidRPr="00B2009C">
              <w:rPr>
                <w:szCs w:val="14"/>
              </w:rPr>
              <w:t>Dokumentnr</w:t>
            </w:r>
            <w:proofErr w:type="spellEnd"/>
            <w:r w:rsidRPr="00B2009C">
              <w:rPr>
                <w:szCs w:val="14"/>
              </w:rPr>
              <w:t>.</w:t>
            </w:r>
          </w:p>
          <w:p w14:paraId="0F2530A5" w14:textId="77777777" w:rsidR="00EB5049" w:rsidRPr="00B2009C" w:rsidRDefault="00FA0886" w:rsidP="00BB43B7">
            <w:pPr>
              <w:pStyle w:val="Afsenderinfo"/>
              <w:spacing w:after="0" w:line="240" w:lineRule="auto"/>
              <w:rPr>
                <w:szCs w:val="14"/>
              </w:rPr>
            </w:pPr>
            <w:sdt>
              <w:sdtPr>
                <w:rPr>
                  <w:szCs w:val="14"/>
                </w:rPr>
                <w:tag w:val="DocumentNumber"/>
                <w:id w:val="1393224560"/>
                <w:placeholder>
                  <w:docPart w:val="6CC0CA9F5F4343668849C4CA2D661766"/>
                </w:placeholder>
                <w:dataBinding w:prefixMappings="xmlns:gbs='http://www.software-innovation.no/growBusinessDocument'" w:xpath="/gbs:GrowBusinessDocument/gbs:DocumentNumber[@gbs:key='10002']" w:storeItemID="{C574833A-1FF1-4438-A6F8-DCEB29203A9F}"/>
                <w:text/>
              </w:sdtPr>
              <w:sdtEndPr/>
              <w:sdtContent>
                <w:r w:rsidR="00EB5049" w:rsidRPr="00B2009C">
                  <w:rPr>
                    <w:szCs w:val="14"/>
                  </w:rPr>
                  <w:t>2019-0113939-4</w:t>
                </w:r>
              </w:sdtContent>
            </w:sdt>
          </w:p>
          <w:p w14:paraId="30D928C6" w14:textId="77777777" w:rsidR="00EB5049" w:rsidRPr="00B2009C" w:rsidRDefault="00EB5049" w:rsidP="00BB43B7">
            <w:pPr>
              <w:pStyle w:val="Afsenderinfo"/>
              <w:spacing w:after="0" w:line="240" w:lineRule="auto"/>
              <w:rPr>
                <w:szCs w:val="14"/>
              </w:rPr>
            </w:pPr>
          </w:p>
          <w:p w14:paraId="4CF600AA" w14:textId="77777777" w:rsidR="00EB5049" w:rsidRPr="00B2009C" w:rsidRDefault="00EB5049" w:rsidP="00BB43B7">
            <w:pPr>
              <w:pStyle w:val="Afsenderinfo"/>
              <w:spacing w:after="0" w:line="240" w:lineRule="auto"/>
              <w:rPr>
                <w:szCs w:val="14"/>
              </w:rPr>
            </w:pPr>
            <w:r w:rsidRPr="00B2009C">
              <w:rPr>
                <w:szCs w:val="14"/>
              </w:rPr>
              <w:t>Sagsbehandler</w:t>
            </w:r>
          </w:p>
          <w:p w14:paraId="5163425A" w14:textId="14844570" w:rsidR="000E12FF" w:rsidRPr="00BB43B7" w:rsidRDefault="00EB5049" w:rsidP="00BB43B7">
            <w:pPr>
              <w:pStyle w:val="Afsenderinfo"/>
              <w:spacing w:after="0" w:line="240" w:lineRule="auto"/>
              <w:rPr>
                <w:sz w:val="16"/>
                <w:szCs w:val="16"/>
              </w:rPr>
            </w:pPr>
            <w:r w:rsidRPr="00B2009C">
              <w:rPr>
                <w:szCs w:val="14"/>
              </w:rPr>
              <w:t>Nikoline Haugaard Jensen</w:t>
            </w:r>
          </w:p>
        </w:tc>
      </w:tr>
      <w:tr w:rsidR="000E12FF" w:rsidRPr="00B2009C" w14:paraId="6E475EAC" w14:textId="77777777" w:rsidTr="00B2009C">
        <w:trPr>
          <w:cantSplit/>
          <w:trHeight w:val="2958"/>
          <w:tblHeader/>
        </w:trPr>
        <w:tc>
          <w:tcPr>
            <w:tcW w:w="589" w:type="dxa"/>
            <w:tcBorders>
              <w:top w:val="nil"/>
              <w:left w:val="nil"/>
              <w:bottom w:val="nil"/>
              <w:right w:val="nil"/>
            </w:tcBorders>
            <w:vAlign w:val="bottom"/>
          </w:tcPr>
          <w:p w14:paraId="271B0644" w14:textId="45655B84" w:rsidR="00232C74" w:rsidRPr="00B2009C" w:rsidRDefault="00232C74" w:rsidP="00BB43B7">
            <w:pPr>
              <w:pStyle w:val="Afsenderinfo"/>
              <w:spacing w:after="0" w:line="240" w:lineRule="auto"/>
              <w:rPr>
                <w:sz w:val="16"/>
                <w:szCs w:val="16"/>
              </w:rPr>
            </w:pPr>
          </w:p>
          <w:p w14:paraId="0BAAB8EC" w14:textId="77777777" w:rsidR="00B2009C" w:rsidRPr="00B2009C" w:rsidRDefault="00B2009C" w:rsidP="00BB43B7">
            <w:pPr>
              <w:pStyle w:val="Afsenderinfo"/>
              <w:spacing w:after="0" w:line="240" w:lineRule="auto"/>
              <w:rPr>
                <w:sz w:val="16"/>
                <w:szCs w:val="16"/>
              </w:rPr>
            </w:pPr>
          </w:p>
          <w:p w14:paraId="187963CA" w14:textId="77777777" w:rsidR="00B2009C" w:rsidRPr="00B2009C" w:rsidRDefault="00B2009C" w:rsidP="00BB43B7">
            <w:pPr>
              <w:pStyle w:val="Afsenderinfo"/>
              <w:spacing w:after="0" w:line="240" w:lineRule="auto"/>
              <w:rPr>
                <w:sz w:val="16"/>
                <w:szCs w:val="16"/>
              </w:rPr>
            </w:pPr>
          </w:p>
          <w:p w14:paraId="0D4EA90A" w14:textId="77777777" w:rsidR="00B2009C" w:rsidRPr="00B2009C" w:rsidRDefault="00B2009C" w:rsidP="00BB43B7">
            <w:pPr>
              <w:pStyle w:val="Afsenderinfo"/>
              <w:spacing w:after="0" w:line="240" w:lineRule="auto"/>
              <w:rPr>
                <w:sz w:val="16"/>
                <w:szCs w:val="16"/>
              </w:rPr>
            </w:pPr>
          </w:p>
          <w:p w14:paraId="2A65687A" w14:textId="77777777" w:rsidR="00B2009C" w:rsidRPr="00B2009C" w:rsidRDefault="00B2009C" w:rsidP="00BB43B7">
            <w:pPr>
              <w:pStyle w:val="Afsenderinfo"/>
              <w:spacing w:after="0" w:line="240" w:lineRule="auto"/>
              <w:rPr>
                <w:sz w:val="16"/>
                <w:szCs w:val="16"/>
              </w:rPr>
            </w:pPr>
          </w:p>
          <w:p w14:paraId="4EB4C39A" w14:textId="77777777" w:rsidR="00B2009C" w:rsidRPr="00B2009C" w:rsidRDefault="00B2009C" w:rsidP="00BB43B7">
            <w:pPr>
              <w:pStyle w:val="Afsenderinfo"/>
              <w:spacing w:after="0" w:line="240" w:lineRule="auto"/>
              <w:rPr>
                <w:sz w:val="16"/>
                <w:szCs w:val="16"/>
              </w:rPr>
            </w:pPr>
          </w:p>
          <w:p w14:paraId="0C50D1E1" w14:textId="77777777" w:rsidR="00B2009C" w:rsidRPr="00B2009C" w:rsidRDefault="00B2009C" w:rsidP="00BB43B7">
            <w:pPr>
              <w:pStyle w:val="Afsenderinfo"/>
              <w:spacing w:after="0" w:line="240" w:lineRule="auto"/>
              <w:rPr>
                <w:sz w:val="16"/>
                <w:szCs w:val="16"/>
              </w:rPr>
            </w:pPr>
          </w:p>
          <w:p w14:paraId="2452BF1E" w14:textId="77777777" w:rsidR="00B2009C" w:rsidRPr="00B2009C" w:rsidRDefault="00B2009C" w:rsidP="00BB43B7">
            <w:pPr>
              <w:pStyle w:val="Afsenderinfo"/>
              <w:spacing w:after="0" w:line="240" w:lineRule="auto"/>
              <w:rPr>
                <w:sz w:val="16"/>
                <w:szCs w:val="16"/>
              </w:rPr>
            </w:pPr>
          </w:p>
          <w:p w14:paraId="1FEB9A0F" w14:textId="77777777" w:rsidR="00B2009C" w:rsidRPr="00B2009C" w:rsidRDefault="00B2009C" w:rsidP="00BB43B7">
            <w:pPr>
              <w:pStyle w:val="Afsenderinfo"/>
              <w:spacing w:after="0" w:line="240" w:lineRule="auto"/>
              <w:rPr>
                <w:sz w:val="16"/>
                <w:szCs w:val="16"/>
              </w:rPr>
            </w:pPr>
          </w:p>
          <w:p w14:paraId="118543C0" w14:textId="77777777" w:rsidR="00B2009C" w:rsidRPr="00B2009C" w:rsidRDefault="00B2009C" w:rsidP="00BB43B7">
            <w:pPr>
              <w:pStyle w:val="Afsenderinfo"/>
              <w:spacing w:after="0" w:line="240" w:lineRule="auto"/>
              <w:rPr>
                <w:sz w:val="16"/>
                <w:szCs w:val="16"/>
              </w:rPr>
            </w:pPr>
          </w:p>
          <w:p w14:paraId="448AF7D8" w14:textId="77777777" w:rsidR="00B2009C" w:rsidRPr="00B2009C" w:rsidRDefault="00B2009C" w:rsidP="00BB43B7">
            <w:pPr>
              <w:pStyle w:val="Afsenderinfo"/>
              <w:spacing w:after="0" w:line="240" w:lineRule="auto"/>
              <w:rPr>
                <w:sz w:val="16"/>
                <w:szCs w:val="16"/>
              </w:rPr>
            </w:pPr>
          </w:p>
          <w:p w14:paraId="352E93E2" w14:textId="77777777" w:rsidR="00B2009C" w:rsidRPr="00B2009C" w:rsidRDefault="00B2009C" w:rsidP="00BB43B7">
            <w:pPr>
              <w:pStyle w:val="Afsenderinfo"/>
              <w:spacing w:after="0" w:line="240" w:lineRule="auto"/>
              <w:rPr>
                <w:sz w:val="16"/>
                <w:szCs w:val="16"/>
              </w:rPr>
            </w:pPr>
          </w:p>
          <w:p w14:paraId="3977ABBA" w14:textId="77777777" w:rsidR="00B2009C" w:rsidRPr="00B2009C" w:rsidRDefault="00B2009C" w:rsidP="00BB43B7">
            <w:pPr>
              <w:pStyle w:val="Afsenderinfo"/>
              <w:spacing w:after="0" w:line="240" w:lineRule="auto"/>
              <w:rPr>
                <w:sz w:val="16"/>
                <w:szCs w:val="16"/>
              </w:rPr>
            </w:pPr>
          </w:p>
          <w:p w14:paraId="0FBA9B07" w14:textId="77777777" w:rsidR="00B2009C" w:rsidRPr="00B2009C" w:rsidRDefault="00B2009C" w:rsidP="00BB43B7">
            <w:pPr>
              <w:pStyle w:val="Afsenderinfo"/>
              <w:spacing w:after="0" w:line="240" w:lineRule="auto"/>
              <w:rPr>
                <w:sz w:val="16"/>
                <w:szCs w:val="16"/>
              </w:rPr>
            </w:pPr>
          </w:p>
          <w:p w14:paraId="3FFA1C66" w14:textId="77777777" w:rsidR="00B2009C" w:rsidRPr="00B2009C" w:rsidRDefault="00B2009C" w:rsidP="00BB43B7">
            <w:pPr>
              <w:pStyle w:val="Afsenderinfo"/>
              <w:spacing w:after="0" w:line="240" w:lineRule="auto"/>
              <w:rPr>
                <w:sz w:val="16"/>
                <w:szCs w:val="16"/>
              </w:rPr>
            </w:pPr>
          </w:p>
          <w:p w14:paraId="65B38D8E" w14:textId="67CBD120" w:rsidR="00B2009C" w:rsidRDefault="00B2009C" w:rsidP="00BB43B7">
            <w:pPr>
              <w:pStyle w:val="Afsenderinfo"/>
              <w:spacing w:after="0" w:line="240" w:lineRule="auto"/>
              <w:rPr>
                <w:sz w:val="16"/>
                <w:szCs w:val="16"/>
              </w:rPr>
            </w:pPr>
          </w:p>
          <w:p w14:paraId="1122A87F" w14:textId="79A6CAE1" w:rsidR="00B2009C" w:rsidRDefault="00B2009C" w:rsidP="00BB43B7">
            <w:pPr>
              <w:pStyle w:val="Afsenderinfo"/>
              <w:spacing w:after="0" w:line="240" w:lineRule="auto"/>
              <w:rPr>
                <w:sz w:val="16"/>
                <w:szCs w:val="16"/>
              </w:rPr>
            </w:pPr>
          </w:p>
          <w:p w14:paraId="0EC2032A" w14:textId="77777777" w:rsidR="00B2009C" w:rsidRPr="00B2009C" w:rsidRDefault="00B2009C" w:rsidP="00BB43B7">
            <w:pPr>
              <w:pStyle w:val="Afsenderinfo"/>
              <w:spacing w:after="0" w:line="240" w:lineRule="auto"/>
              <w:rPr>
                <w:sz w:val="16"/>
                <w:szCs w:val="16"/>
              </w:rPr>
            </w:pPr>
          </w:p>
          <w:p w14:paraId="24844D60" w14:textId="77777777" w:rsidR="00B2009C" w:rsidRPr="00B2009C" w:rsidRDefault="00B2009C" w:rsidP="00BB43B7">
            <w:pPr>
              <w:pStyle w:val="Afsenderinfo"/>
              <w:spacing w:after="0" w:line="240" w:lineRule="auto"/>
              <w:rPr>
                <w:sz w:val="16"/>
                <w:szCs w:val="16"/>
              </w:rPr>
            </w:pPr>
          </w:p>
          <w:p w14:paraId="4589FA62" w14:textId="339DE459" w:rsidR="00B2009C" w:rsidRDefault="00B2009C" w:rsidP="00BB43B7">
            <w:pPr>
              <w:pStyle w:val="Afsenderinfo"/>
              <w:spacing w:after="0" w:line="240" w:lineRule="auto"/>
              <w:rPr>
                <w:sz w:val="16"/>
                <w:szCs w:val="16"/>
              </w:rPr>
            </w:pPr>
          </w:p>
          <w:p w14:paraId="4B4E00CD" w14:textId="0A81837B" w:rsidR="00B2009C" w:rsidRDefault="00B2009C" w:rsidP="00BB43B7">
            <w:pPr>
              <w:pStyle w:val="Afsenderinfo"/>
              <w:spacing w:after="0" w:line="240" w:lineRule="auto"/>
              <w:rPr>
                <w:sz w:val="16"/>
                <w:szCs w:val="16"/>
              </w:rPr>
            </w:pPr>
          </w:p>
          <w:p w14:paraId="259DB258" w14:textId="2DCF9756" w:rsidR="00B2009C" w:rsidRDefault="00B2009C" w:rsidP="00BB43B7">
            <w:pPr>
              <w:pStyle w:val="Afsenderinfo"/>
              <w:spacing w:after="0" w:line="240" w:lineRule="auto"/>
              <w:rPr>
                <w:sz w:val="16"/>
                <w:szCs w:val="16"/>
              </w:rPr>
            </w:pPr>
          </w:p>
          <w:p w14:paraId="0FED8F05" w14:textId="27945EF3" w:rsidR="00B2009C" w:rsidRDefault="00B2009C" w:rsidP="00BB43B7">
            <w:pPr>
              <w:pStyle w:val="Afsenderinfo"/>
              <w:spacing w:after="0" w:line="240" w:lineRule="auto"/>
              <w:rPr>
                <w:sz w:val="16"/>
                <w:szCs w:val="16"/>
              </w:rPr>
            </w:pPr>
          </w:p>
          <w:p w14:paraId="1C981F33" w14:textId="77777777" w:rsidR="00B2009C" w:rsidRPr="00B2009C" w:rsidRDefault="00B2009C" w:rsidP="00BB43B7">
            <w:pPr>
              <w:pStyle w:val="Afsenderinfo"/>
              <w:spacing w:after="0" w:line="240" w:lineRule="auto"/>
              <w:rPr>
                <w:sz w:val="16"/>
                <w:szCs w:val="16"/>
              </w:rPr>
            </w:pPr>
          </w:p>
          <w:p w14:paraId="50E01CDE" w14:textId="36A812F9" w:rsidR="00EB5049" w:rsidRDefault="00EB5049" w:rsidP="00BB43B7">
            <w:pPr>
              <w:pStyle w:val="Afsenderinfo"/>
              <w:spacing w:after="0" w:line="240" w:lineRule="auto"/>
              <w:rPr>
                <w:szCs w:val="14"/>
              </w:rPr>
            </w:pPr>
            <w:r w:rsidRPr="00B2009C">
              <w:rPr>
                <w:szCs w:val="14"/>
              </w:rPr>
              <w:t>Center for Socialpolitik og Udvikling</w:t>
            </w:r>
          </w:p>
          <w:p w14:paraId="68ECBB69" w14:textId="77777777" w:rsidR="00B2009C" w:rsidRPr="00B2009C" w:rsidRDefault="00B2009C" w:rsidP="00BB43B7">
            <w:pPr>
              <w:pStyle w:val="Afsenderinfo"/>
              <w:spacing w:after="0" w:line="240" w:lineRule="auto"/>
              <w:rPr>
                <w:szCs w:val="14"/>
              </w:rPr>
            </w:pPr>
          </w:p>
          <w:p w14:paraId="4184957E" w14:textId="77777777" w:rsidR="00EB5049" w:rsidRPr="00B2009C" w:rsidRDefault="00EB5049" w:rsidP="00BB43B7">
            <w:pPr>
              <w:pStyle w:val="Afsenderinfo"/>
              <w:spacing w:after="0" w:line="240" w:lineRule="auto"/>
              <w:rPr>
                <w:szCs w:val="14"/>
              </w:rPr>
            </w:pPr>
            <w:r w:rsidRPr="00B2009C">
              <w:rPr>
                <w:szCs w:val="14"/>
              </w:rPr>
              <w:t>CSU - Voksne og Udvikling</w:t>
            </w:r>
          </w:p>
          <w:p w14:paraId="266B0888" w14:textId="77777777" w:rsidR="00EB5049" w:rsidRPr="00B2009C" w:rsidRDefault="00EB5049" w:rsidP="00BB43B7">
            <w:pPr>
              <w:pStyle w:val="Afsenderinfo"/>
              <w:spacing w:after="0" w:line="240" w:lineRule="auto"/>
              <w:rPr>
                <w:szCs w:val="14"/>
              </w:rPr>
            </w:pPr>
          </w:p>
          <w:p w14:paraId="22F98CBD" w14:textId="77777777" w:rsidR="00EB5049" w:rsidRPr="00B2009C" w:rsidRDefault="00EB5049" w:rsidP="00BB43B7">
            <w:pPr>
              <w:pStyle w:val="Afsenderinfo"/>
              <w:spacing w:after="0" w:line="240" w:lineRule="auto"/>
              <w:rPr>
                <w:szCs w:val="14"/>
              </w:rPr>
            </w:pPr>
            <w:r w:rsidRPr="00B2009C">
              <w:rPr>
                <w:szCs w:val="14"/>
              </w:rPr>
              <w:t>Bernstorffsgade 17</w:t>
            </w:r>
          </w:p>
          <w:p w14:paraId="2AE348A1" w14:textId="77777777" w:rsidR="00EB5049" w:rsidRPr="00B2009C" w:rsidRDefault="00EB5049" w:rsidP="00BB43B7">
            <w:pPr>
              <w:pStyle w:val="Afsenderinfo"/>
              <w:spacing w:after="0" w:line="240" w:lineRule="auto"/>
              <w:rPr>
                <w:szCs w:val="14"/>
              </w:rPr>
            </w:pPr>
            <w:r w:rsidRPr="00B2009C">
              <w:rPr>
                <w:szCs w:val="14"/>
              </w:rPr>
              <w:t>1577 København V</w:t>
            </w:r>
          </w:p>
          <w:p w14:paraId="24D566F9" w14:textId="77777777" w:rsidR="00EB5049" w:rsidRPr="00B2009C" w:rsidRDefault="00EB5049" w:rsidP="00BB43B7">
            <w:pPr>
              <w:pStyle w:val="Afsenderinfo"/>
              <w:spacing w:after="0" w:line="240" w:lineRule="auto"/>
              <w:rPr>
                <w:sz w:val="16"/>
                <w:szCs w:val="16"/>
              </w:rPr>
            </w:pPr>
          </w:p>
          <w:p w14:paraId="0034CF9D" w14:textId="77777777" w:rsidR="00EB5049" w:rsidRPr="00B2009C" w:rsidRDefault="00EB5049" w:rsidP="00BB43B7">
            <w:pPr>
              <w:pStyle w:val="Afsenderinfo"/>
              <w:spacing w:after="0" w:line="240" w:lineRule="auto"/>
              <w:rPr>
                <w:szCs w:val="14"/>
              </w:rPr>
            </w:pPr>
            <w:proofErr w:type="gramStart"/>
            <w:r w:rsidRPr="00B2009C">
              <w:rPr>
                <w:szCs w:val="14"/>
              </w:rPr>
              <w:t>EAN nummer</w:t>
            </w:r>
            <w:proofErr w:type="gramEnd"/>
          </w:p>
          <w:p w14:paraId="5B50035C" w14:textId="050D6A85" w:rsidR="00C33F9E" w:rsidRPr="00B2009C" w:rsidRDefault="00EB5049" w:rsidP="00BB43B7">
            <w:pPr>
              <w:pStyle w:val="Afsenderinfo"/>
              <w:spacing w:after="0" w:line="240" w:lineRule="auto"/>
              <w:rPr>
                <w:szCs w:val="14"/>
              </w:rPr>
            </w:pPr>
            <w:r w:rsidRPr="00B2009C">
              <w:rPr>
                <w:szCs w:val="14"/>
              </w:rPr>
              <w:t>5798009683052</w:t>
            </w:r>
          </w:p>
          <w:p w14:paraId="2DAD594B" w14:textId="6EBC116F" w:rsidR="00C33F9E" w:rsidRPr="00B2009C" w:rsidRDefault="00C33F9E" w:rsidP="00BB43B7">
            <w:pPr>
              <w:pStyle w:val="Afsenderinfo"/>
              <w:spacing w:after="0" w:line="240" w:lineRule="auto"/>
              <w:rPr>
                <w:sz w:val="16"/>
                <w:szCs w:val="16"/>
              </w:rPr>
            </w:pPr>
          </w:p>
        </w:tc>
      </w:tr>
    </w:tbl>
    <w:bookmarkStart w:id="0" w:name="d2mPrintCode"/>
    <w:p w14:paraId="7B6E73B7" w14:textId="1DCE8CFA" w:rsidR="0063711B" w:rsidRPr="00B2009C" w:rsidRDefault="00150D87" w:rsidP="00BB43B7">
      <w:pPr>
        <w:pStyle w:val="D2MCodeTyp"/>
        <w:spacing w:line="240" w:lineRule="auto"/>
        <w:rPr>
          <w:rFonts w:ascii="KBH Tekst" w:hAnsi="KBH Tekst"/>
          <w:sz w:val="16"/>
          <w:szCs w:val="16"/>
        </w:rPr>
      </w:pPr>
      <w:r w:rsidRPr="00B2009C">
        <w:rPr>
          <w:rFonts w:ascii="KBH Tekst" w:hAnsi="KBH Tekst"/>
          <w:sz w:val="16"/>
          <w:szCs w:val="16"/>
        </w:rPr>
        <w:fldChar w:fldCharType="begin"/>
      </w:r>
      <w:r w:rsidRPr="00B2009C">
        <w:rPr>
          <w:rFonts w:ascii="KBH Tekst" w:hAnsi="KBH Tekst"/>
          <w:sz w:val="16"/>
          <w:szCs w:val="16"/>
        </w:rPr>
        <w:instrText xml:space="preserve"> PRINT %%d2m*DOKSTART|d2m*IDENT:""|d2m*OVERSKRIFT:"</w:instrText>
      </w:r>
      <w:r w:rsidR="00EB5049" w:rsidRPr="00B2009C">
        <w:rPr>
          <w:rFonts w:ascii="KBH Tekst" w:hAnsi="KBH Tekst" w:cs="Times New Roman"/>
          <w:sz w:val="16"/>
          <w:szCs w:val="16"/>
        </w:rPr>
        <w:instrText>Referat af Dialogforum den 15. maj 2019</w:instrText>
      </w:r>
      <w:r w:rsidRPr="00B2009C">
        <w:rPr>
          <w:rFonts w:ascii="KBH Tekst" w:hAnsi="KBH Tekst"/>
          <w:sz w:val="16"/>
          <w:szCs w:val="16"/>
        </w:rPr>
        <w:instrText xml:space="preserve">"|d2m*ACCEPT:1|d2m*ADDRETURNADDRESS:TRUE|d2m*SHOWRECEIPT:1 \*MERGEFORMAT </w:instrText>
      </w:r>
      <w:r w:rsidRPr="00B2009C">
        <w:rPr>
          <w:rFonts w:ascii="KBH Tekst" w:hAnsi="KBH Tekst"/>
          <w:sz w:val="16"/>
          <w:szCs w:val="16"/>
        </w:rPr>
        <w:fldChar w:fldCharType="end"/>
      </w:r>
      <w:bookmarkEnd w:id="0"/>
    </w:p>
    <w:tbl>
      <w:tblPr>
        <w:tblStyle w:val="Tabel-Gitter"/>
        <w:tblpPr w:bottomFromText="284" w:vertAnchor="page" w:horzAnchor="page" w:tblpX="1305" w:tblpY="937"/>
        <w:tblOverlap w:val="never"/>
        <w:tblW w:w="6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ødeinformation"/>
        <w:tblDescription w:val="Mødeinformation"/>
      </w:tblPr>
      <w:tblGrid>
        <w:gridCol w:w="1980"/>
        <w:gridCol w:w="4334"/>
      </w:tblGrid>
      <w:tr w:rsidR="00174008" w:rsidRPr="00B2009C" w14:paraId="291D9D41" w14:textId="77777777" w:rsidTr="00437665">
        <w:trPr>
          <w:trHeight w:val="1385"/>
          <w:tblHeader/>
        </w:trPr>
        <w:tc>
          <w:tcPr>
            <w:tcW w:w="6314" w:type="dxa"/>
            <w:gridSpan w:val="2"/>
          </w:tcPr>
          <w:p w14:paraId="229C9EB8" w14:textId="04D3A82C" w:rsidR="00EB5049" w:rsidRPr="00B2009C" w:rsidRDefault="00B2009C" w:rsidP="00BB43B7">
            <w:pPr>
              <w:pStyle w:val="Trompet"/>
              <w:spacing w:line="240" w:lineRule="auto"/>
              <w:rPr>
                <w:sz w:val="16"/>
                <w:szCs w:val="16"/>
              </w:rPr>
            </w:pPr>
            <w:bookmarkStart w:id="1" w:name="bmkLogoAnchor"/>
            <w:bookmarkEnd w:id="1"/>
            <w:r w:rsidRPr="00B2009C">
              <w:rPr>
                <w:sz w:val="16"/>
                <w:szCs w:val="16"/>
              </w:rPr>
              <w:t>Ce</w:t>
            </w:r>
            <w:r w:rsidR="00EB5049" w:rsidRPr="00B2009C">
              <w:rPr>
                <w:sz w:val="16"/>
                <w:szCs w:val="16"/>
              </w:rPr>
              <w:t>nter for Socialpolitik og Udvikling</w:t>
            </w:r>
          </w:p>
          <w:p w14:paraId="4EE45855" w14:textId="4517D23F" w:rsidR="00275EB2" w:rsidRPr="00B2009C" w:rsidRDefault="00437665" w:rsidP="00BB43B7">
            <w:pPr>
              <w:pStyle w:val="Trompet"/>
              <w:spacing w:line="240" w:lineRule="auto"/>
              <w:rPr>
                <w:sz w:val="16"/>
                <w:szCs w:val="16"/>
              </w:rPr>
            </w:pPr>
            <w:r w:rsidRPr="00B2009C">
              <w:rPr>
                <w:sz w:val="16"/>
                <w:szCs w:val="16"/>
              </w:rPr>
              <w:t>Socialforvaltningen</w:t>
            </w:r>
          </w:p>
        </w:tc>
      </w:tr>
      <w:tr w:rsidR="00174008" w:rsidRPr="00B2009C" w14:paraId="150BB222" w14:textId="77777777" w:rsidTr="00437665">
        <w:trPr>
          <w:trHeight w:val="826"/>
        </w:trPr>
        <w:tc>
          <w:tcPr>
            <w:tcW w:w="6314" w:type="dxa"/>
            <w:gridSpan w:val="2"/>
            <w:noWrap/>
          </w:tcPr>
          <w:p w14:paraId="7026A16C" w14:textId="7AC69C51" w:rsidR="00275EB2" w:rsidRPr="00B2009C" w:rsidRDefault="00EB5049" w:rsidP="00BB43B7">
            <w:pPr>
              <w:pStyle w:val="Titel"/>
              <w:spacing w:line="240" w:lineRule="auto"/>
              <w:rPr>
                <w:rFonts w:ascii="KBH Tekst" w:hAnsi="KBH Tekst"/>
                <w:sz w:val="16"/>
                <w:szCs w:val="16"/>
              </w:rPr>
            </w:pPr>
            <w:r w:rsidRPr="00B2009C">
              <w:rPr>
                <w:rFonts w:ascii="KBH Tekst" w:hAnsi="KBH Tekst"/>
                <w:sz w:val="16"/>
                <w:szCs w:val="16"/>
              </w:rPr>
              <w:t>Dagsorden</w:t>
            </w:r>
          </w:p>
        </w:tc>
      </w:tr>
      <w:tr w:rsidR="004C3D08" w:rsidRPr="00B2009C" w14:paraId="07C7BFB9" w14:textId="77777777" w:rsidTr="00437665">
        <w:trPr>
          <w:trHeight w:val="242"/>
        </w:trPr>
        <w:tc>
          <w:tcPr>
            <w:tcW w:w="1980" w:type="dxa"/>
            <w:noWrap/>
          </w:tcPr>
          <w:p w14:paraId="6B7A90AC" w14:textId="77777777" w:rsidR="004C3D08" w:rsidRPr="00B2009C" w:rsidRDefault="004C3D08" w:rsidP="00BB43B7">
            <w:pPr>
              <w:pStyle w:val="Mdeinfo"/>
              <w:spacing w:line="240" w:lineRule="auto"/>
              <w:rPr>
                <w:sz w:val="16"/>
                <w:szCs w:val="16"/>
              </w:rPr>
            </w:pPr>
            <w:r w:rsidRPr="00B2009C">
              <w:rPr>
                <w:sz w:val="16"/>
                <w:szCs w:val="16"/>
              </w:rPr>
              <w:t>Mødedato</w:t>
            </w:r>
          </w:p>
        </w:tc>
        <w:tc>
          <w:tcPr>
            <w:tcW w:w="4334" w:type="dxa"/>
          </w:tcPr>
          <w:p w14:paraId="580D0D65" w14:textId="77777777" w:rsidR="004C3D08" w:rsidRPr="00B2009C" w:rsidRDefault="004C3D08" w:rsidP="00BB43B7">
            <w:pPr>
              <w:pStyle w:val="MdeinfoNormal"/>
              <w:spacing w:line="240" w:lineRule="auto"/>
              <w:rPr>
                <w:sz w:val="16"/>
                <w:szCs w:val="16"/>
              </w:rPr>
            </w:pPr>
            <w:r w:rsidRPr="00B2009C">
              <w:rPr>
                <w:sz w:val="16"/>
                <w:szCs w:val="16"/>
              </w:rPr>
              <w:t>15. maj 2019</w:t>
            </w:r>
          </w:p>
        </w:tc>
      </w:tr>
      <w:tr w:rsidR="004C3D08" w:rsidRPr="00B2009C" w14:paraId="4288A2D5" w14:textId="77777777" w:rsidTr="00437665">
        <w:trPr>
          <w:trHeight w:val="242"/>
        </w:trPr>
        <w:tc>
          <w:tcPr>
            <w:tcW w:w="1980" w:type="dxa"/>
            <w:noWrap/>
          </w:tcPr>
          <w:p w14:paraId="1512E27E" w14:textId="77777777" w:rsidR="004C3D08" w:rsidRPr="00B2009C" w:rsidRDefault="004C3D08" w:rsidP="00BB43B7">
            <w:pPr>
              <w:pStyle w:val="Mdeinfo"/>
              <w:spacing w:line="240" w:lineRule="auto"/>
              <w:rPr>
                <w:sz w:val="16"/>
                <w:szCs w:val="16"/>
              </w:rPr>
            </w:pPr>
            <w:r w:rsidRPr="00B2009C">
              <w:rPr>
                <w:sz w:val="16"/>
                <w:szCs w:val="16"/>
              </w:rPr>
              <w:t>Tid</w:t>
            </w:r>
          </w:p>
        </w:tc>
        <w:tc>
          <w:tcPr>
            <w:tcW w:w="4334" w:type="dxa"/>
          </w:tcPr>
          <w:p w14:paraId="1087BDCA" w14:textId="77777777" w:rsidR="004C3D08" w:rsidRPr="00B2009C" w:rsidRDefault="004C3D08" w:rsidP="00BB43B7">
            <w:pPr>
              <w:pStyle w:val="MdeinfoNormal"/>
              <w:spacing w:line="240" w:lineRule="auto"/>
              <w:rPr>
                <w:sz w:val="16"/>
                <w:szCs w:val="16"/>
              </w:rPr>
            </w:pPr>
            <w:r w:rsidRPr="00B2009C">
              <w:rPr>
                <w:sz w:val="16"/>
                <w:szCs w:val="16"/>
              </w:rPr>
              <w:t>Kl. 15.00-17.00</w:t>
            </w:r>
          </w:p>
        </w:tc>
      </w:tr>
      <w:tr w:rsidR="004C3D08" w:rsidRPr="00B2009C" w14:paraId="44805788" w14:textId="77777777" w:rsidTr="00437665">
        <w:trPr>
          <w:trHeight w:val="242"/>
        </w:trPr>
        <w:tc>
          <w:tcPr>
            <w:tcW w:w="1980" w:type="dxa"/>
            <w:noWrap/>
          </w:tcPr>
          <w:p w14:paraId="0EDBA4EA" w14:textId="77777777" w:rsidR="004C3D08" w:rsidRPr="00B2009C" w:rsidRDefault="004C3D08" w:rsidP="00BB43B7">
            <w:pPr>
              <w:pStyle w:val="Mdeinfo"/>
              <w:spacing w:line="240" w:lineRule="auto"/>
              <w:rPr>
                <w:sz w:val="16"/>
                <w:szCs w:val="16"/>
              </w:rPr>
            </w:pPr>
            <w:r w:rsidRPr="00B2009C">
              <w:rPr>
                <w:sz w:val="16"/>
                <w:szCs w:val="16"/>
              </w:rPr>
              <w:t>Sted</w:t>
            </w:r>
          </w:p>
        </w:tc>
        <w:tc>
          <w:tcPr>
            <w:tcW w:w="4334" w:type="dxa"/>
          </w:tcPr>
          <w:p w14:paraId="1B526F30" w14:textId="77777777" w:rsidR="004C3D08" w:rsidRPr="00B2009C" w:rsidRDefault="004C3D08" w:rsidP="00BB43B7">
            <w:pPr>
              <w:pStyle w:val="MdeinfoNormal"/>
              <w:spacing w:line="240" w:lineRule="auto"/>
              <w:rPr>
                <w:sz w:val="16"/>
                <w:szCs w:val="16"/>
              </w:rPr>
            </w:pPr>
            <w:r w:rsidRPr="00B2009C">
              <w:rPr>
                <w:sz w:val="16"/>
                <w:szCs w:val="16"/>
              </w:rPr>
              <w:t>Rådhuset, stuen, værelse 8</w:t>
            </w:r>
          </w:p>
        </w:tc>
      </w:tr>
      <w:tr w:rsidR="004C3D08" w:rsidRPr="00B2009C" w14:paraId="72E42073" w14:textId="77777777" w:rsidTr="00437665">
        <w:trPr>
          <w:trHeight w:val="1117"/>
        </w:trPr>
        <w:tc>
          <w:tcPr>
            <w:tcW w:w="1980" w:type="dxa"/>
            <w:noWrap/>
          </w:tcPr>
          <w:p w14:paraId="0AAAE71C" w14:textId="77777777" w:rsidR="004C3D08" w:rsidRPr="00B2009C" w:rsidRDefault="004C3D08" w:rsidP="00BB43B7">
            <w:pPr>
              <w:pStyle w:val="Mdeinfo"/>
              <w:spacing w:line="240" w:lineRule="auto"/>
              <w:rPr>
                <w:sz w:val="16"/>
                <w:szCs w:val="16"/>
              </w:rPr>
            </w:pPr>
            <w:bookmarkStart w:id="2" w:name="bmkMainTable"/>
            <w:bookmarkEnd w:id="2"/>
            <w:r w:rsidRPr="00B2009C">
              <w:rPr>
                <w:sz w:val="16"/>
                <w:szCs w:val="16"/>
              </w:rPr>
              <w:t>Mødedeltagere</w:t>
            </w:r>
          </w:p>
        </w:tc>
        <w:tc>
          <w:tcPr>
            <w:tcW w:w="4334" w:type="dxa"/>
          </w:tcPr>
          <w:p w14:paraId="5970C376" w14:textId="7A01295F" w:rsidR="004C3D08" w:rsidRPr="00B2009C" w:rsidRDefault="004C3D08" w:rsidP="00BB43B7">
            <w:pPr>
              <w:spacing w:line="240" w:lineRule="auto"/>
              <w:rPr>
                <w:sz w:val="16"/>
                <w:szCs w:val="16"/>
              </w:rPr>
            </w:pPr>
            <w:r w:rsidRPr="00B2009C">
              <w:rPr>
                <w:sz w:val="16"/>
                <w:szCs w:val="16"/>
              </w:rPr>
              <w:t>Lisbeth Fog</w:t>
            </w:r>
            <w:r w:rsidR="00437665">
              <w:rPr>
                <w:sz w:val="16"/>
                <w:szCs w:val="16"/>
              </w:rPr>
              <w:t xml:space="preserve"> (Center Nørrebro)</w:t>
            </w:r>
            <w:r w:rsidRPr="00B2009C">
              <w:rPr>
                <w:sz w:val="16"/>
                <w:szCs w:val="16"/>
              </w:rPr>
              <w:t>, Bjarne Ove Nielsen</w:t>
            </w:r>
            <w:r w:rsidR="00437665">
              <w:rPr>
                <w:sz w:val="16"/>
                <w:szCs w:val="16"/>
              </w:rPr>
              <w:t xml:space="preserve"> (SIND)</w:t>
            </w:r>
            <w:r w:rsidRPr="00B2009C">
              <w:rPr>
                <w:sz w:val="16"/>
                <w:szCs w:val="16"/>
              </w:rPr>
              <w:t>, Birgitte</w:t>
            </w:r>
            <w:r w:rsidR="00437665">
              <w:rPr>
                <w:sz w:val="16"/>
                <w:szCs w:val="16"/>
              </w:rPr>
              <w:t xml:space="preserve"> </w:t>
            </w:r>
            <w:r w:rsidR="00437665" w:rsidRPr="00437665">
              <w:rPr>
                <w:sz w:val="16"/>
                <w:szCs w:val="16"/>
              </w:rPr>
              <w:t>Janischefska</w:t>
            </w:r>
            <w:r w:rsidR="00437665">
              <w:rPr>
                <w:sz w:val="16"/>
                <w:szCs w:val="16"/>
              </w:rPr>
              <w:t xml:space="preserve"> (Bedre Psykiatri)</w:t>
            </w:r>
            <w:r w:rsidRPr="00B2009C">
              <w:rPr>
                <w:sz w:val="16"/>
                <w:szCs w:val="16"/>
              </w:rPr>
              <w:t>, Sine</w:t>
            </w:r>
            <w:r w:rsidR="00437665">
              <w:rPr>
                <w:sz w:val="16"/>
                <w:szCs w:val="16"/>
              </w:rPr>
              <w:t xml:space="preserve"> Møller Sørensen (ADHD Storkøbenhavn)</w:t>
            </w:r>
            <w:r w:rsidRPr="00B2009C">
              <w:rPr>
                <w:sz w:val="16"/>
                <w:szCs w:val="16"/>
              </w:rPr>
              <w:t>, Lizzie</w:t>
            </w:r>
            <w:r w:rsidR="00437665">
              <w:rPr>
                <w:sz w:val="16"/>
                <w:szCs w:val="16"/>
              </w:rPr>
              <w:t xml:space="preserve"> Sørensen (SIND)</w:t>
            </w:r>
            <w:r w:rsidRPr="00B2009C">
              <w:rPr>
                <w:sz w:val="16"/>
                <w:szCs w:val="16"/>
              </w:rPr>
              <w:t>, Livia Winther</w:t>
            </w:r>
            <w:r w:rsidR="00437665">
              <w:rPr>
                <w:sz w:val="16"/>
                <w:szCs w:val="16"/>
              </w:rPr>
              <w:t xml:space="preserve"> (Center City)</w:t>
            </w:r>
            <w:r w:rsidRPr="00B2009C">
              <w:rPr>
                <w:sz w:val="16"/>
                <w:szCs w:val="16"/>
              </w:rPr>
              <w:t>,</w:t>
            </w:r>
            <w:r w:rsidR="00437665">
              <w:rPr>
                <w:sz w:val="16"/>
                <w:szCs w:val="16"/>
              </w:rPr>
              <w:t xml:space="preserve"> Knud Fischer-Møller (Hovedstaden SPOR)</w:t>
            </w:r>
            <w:r w:rsidRPr="00B2009C">
              <w:rPr>
                <w:sz w:val="16"/>
                <w:szCs w:val="16"/>
              </w:rPr>
              <w:t xml:space="preserve"> Jacob</w:t>
            </w:r>
            <w:r w:rsidR="00437665">
              <w:rPr>
                <w:sz w:val="16"/>
                <w:szCs w:val="16"/>
              </w:rPr>
              <w:t xml:space="preserve"> Wettergreen</w:t>
            </w:r>
            <w:r w:rsidRPr="00B2009C">
              <w:rPr>
                <w:sz w:val="16"/>
                <w:szCs w:val="16"/>
              </w:rPr>
              <w:t xml:space="preserve"> (URUS), </w:t>
            </w:r>
            <w:r w:rsidR="00437665">
              <w:rPr>
                <w:sz w:val="16"/>
                <w:szCs w:val="16"/>
              </w:rPr>
              <w:t>Nanna Schmidt (URUS), Eva Stokbro Jensen (Socialforvaltningen), Nikoline Haugaard Jensen (Socialforvaltningen, ref.)</w:t>
            </w:r>
          </w:p>
          <w:p w14:paraId="560758BD" w14:textId="77777777" w:rsidR="004C3D08" w:rsidRPr="00B2009C" w:rsidRDefault="004C3D08" w:rsidP="00BB43B7">
            <w:pPr>
              <w:pStyle w:val="MdeinfoNormal"/>
              <w:spacing w:line="240" w:lineRule="auto"/>
              <w:rPr>
                <w:sz w:val="16"/>
                <w:szCs w:val="16"/>
              </w:rPr>
            </w:pPr>
          </w:p>
        </w:tc>
      </w:tr>
    </w:tbl>
    <w:p w14:paraId="34BDDB28" w14:textId="77777777" w:rsidR="004C3D08" w:rsidRPr="00B2009C" w:rsidRDefault="00FA0886" w:rsidP="00BB43B7">
      <w:pPr>
        <w:pStyle w:val="Overskrift1"/>
        <w:spacing w:after="0" w:line="240" w:lineRule="auto"/>
        <w:rPr>
          <w:sz w:val="19"/>
          <w:szCs w:val="19"/>
        </w:rPr>
      </w:pPr>
      <w:sdt>
        <w:sdtPr>
          <w:rPr>
            <w:sz w:val="19"/>
            <w:szCs w:val="19"/>
          </w:rPr>
          <w:tag w:val="Title"/>
          <w:id w:val="2119628528"/>
          <w:placeholder>
            <w:docPart w:val="283D0E88178E4358AC848A98BC5E1406"/>
          </w:placeholder>
          <w:dataBinding w:prefixMappings="xmlns:gbs='http://www.software-innovation.no/growBusinessDocument'" w:xpath="/gbs:GrowBusinessDocument/gbs:Title[@gbs:key='10000']" w:storeItemID="{C574833A-1FF1-4438-A6F8-DCEB29203A9F}"/>
          <w:text/>
        </w:sdtPr>
        <w:sdtEndPr/>
        <w:sdtContent>
          <w:r w:rsidR="004C3D08" w:rsidRPr="00B2009C">
            <w:rPr>
              <w:sz w:val="19"/>
              <w:szCs w:val="19"/>
            </w:rPr>
            <w:t>Referat af Dialogforum den 15. maj 2019</w:t>
          </w:r>
        </w:sdtContent>
      </w:sdt>
    </w:p>
    <w:p w14:paraId="728D5F46" w14:textId="77777777" w:rsidR="004C3D08" w:rsidRPr="00B2009C" w:rsidRDefault="004C3D08" w:rsidP="00BB43B7">
      <w:pPr>
        <w:tabs>
          <w:tab w:val="clear" w:pos="397"/>
        </w:tabs>
        <w:spacing w:line="240" w:lineRule="auto"/>
        <w:rPr>
          <w:szCs w:val="19"/>
        </w:rPr>
      </w:pPr>
    </w:p>
    <w:p w14:paraId="794D31E9" w14:textId="77777777" w:rsidR="004C3D08" w:rsidRPr="00B2009C" w:rsidRDefault="004C3D08" w:rsidP="00BB43B7">
      <w:pPr>
        <w:spacing w:line="240" w:lineRule="auto"/>
        <w:rPr>
          <w:szCs w:val="19"/>
        </w:rPr>
      </w:pPr>
    </w:p>
    <w:p w14:paraId="21809E60" w14:textId="77777777" w:rsidR="004C3D08" w:rsidRPr="00B2009C" w:rsidRDefault="004C3D08" w:rsidP="00BB43B7">
      <w:pPr>
        <w:spacing w:line="240" w:lineRule="auto"/>
        <w:rPr>
          <w:szCs w:val="19"/>
        </w:rPr>
      </w:pPr>
    </w:p>
    <w:p w14:paraId="060FD929" w14:textId="77777777" w:rsidR="008058F1" w:rsidRPr="00B2009C" w:rsidRDefault="008058F1" w:rsidP="008058F1">
      <w:pPr>
        <w:spacing w:line="240" w:lineRule="auto"/>
        <w:rPr>
          <w:szCs w:val="19"/>
        </w:rPr>
      </w:pPr>
    </w:p>
    <w:p w14:paraId="290ABDB5" w14:textId="77777777" w:rsidR="008058F1" w:rsidRPr="00B2009C" w:rsidRDefault="008058F1" w:rsidP="008058F1">
      <w:pPr>
        <w:spacing w:line="240" w:lineRule="auto"/>
        <w:rPr>
          <w:b/>
          <w:szCs w:val="19"/>
        </w:rPr>
      </w:pPr>
      <w:r w:rsidRPr="00B2009C">
        <w:rPr>
          <w:b/>
          <w:szCs w:val="19"/>
        </w:rPr>
        <w:t>1. Velkomst</w:t>
      </w:r>
    </w:p>
    <w:p w14:paraId="1C1C8AFE" w14:textId="77777777" w:rsidR="008058F1" w:rsidRPr="00B2009C" w:rsidRDefault="008058F1" w:rsidP="008058F1">
      <w:pPr>
        <w:spacing w:line="240" w:lineRule="auto"/>
        <w:rPr>
          <w:szCs w:val="19"/>
        </w:rPr>
      </w:pPr>
      <w:r w:rsidRPr="00B2009C">
        <w:rPr>
          <w:szCs w:val="19"/>
        </w:rPr>
        <w:t xml:space="preserve">Eva byder velkommen til årets andet møde i Dialogforum. Hun fortæller, at socialborgmesteren </w:t>
      </w:r>
      <w:r>
        <w:rPr>
          <w:szCs w:val="19"/>
        </w:rPr>
        <w:t xml:space="preserve">desværre </w:t>
      </w:r>
      <w:r w:rsidRPr="00B2009C">
        <w:rPr>
          <w:szCs w:val="19"/>
        </w:rPr>
        <w:t>er forhindret i at deltage</w:t>
      </w:r>
      <w:r>
        <w:rPr>
          <w:szCs w:val="19"/>
        </w:rPr>
        <w:t xml:space="preserve"> i mødet</w:t>
      </w:r>
      <w:r w:rsidRPr="00B2009C">
        <w:rPr>
          <w:szCs w:val="19"/>
        </w:rPr>
        <w:t xml:space="preserve"> pga. andre møder. Det er dog besluttet at gennemføre mødet, da Dialogforum kun har fire møder om året. </w:t>
      </w:r>
    </w:p>
    <w:p w14:paraId="0E0CFBA2" w14:textId="77777777" w:rsidR="008058F1" w:rsidRPr="00B2009C" w:rsidRDefault="008058F1" w:rsidP="008058F1">
      <w:pPr>
        <w:spacing w:line="240" w:lineRule="auto"/>
        <w:rPr>
          <w:szCs w:val="19"/>
        </w:rPr>
      </w:pPr>
    </w:p>
    <w:p w14:paraId="231E22A9" w14:textId="77777777" w:rsidR="008058F1" w:rsidRPr="00B2009C" w:rsidRDefault="008058F1" w:rsidP="008058F1">
      <w:pPr>
        <w:spacing w:line="240" w:lineRule="auto"/>
        <w:rPr>
          <w:szCs w:val="19"/>
        </w:rPr>
      </w:pPr>
      <w:r w:rsidRPr="00B2009C">
        <w:rPr>
          <w:szCs w:val="19"/>
        </w:rPr>
        <w:t xml:space="preserve">Eva takker Dialogforum for at deltage i Socialforvaltningens </w:t>
      </w:r>
      <w:r>
        <w:rPr>
          <w:szCs w:val="19"/>
        </w:rPr>
        <w:t>workshop</w:t>
      </w:r>
      <w:r w:rsidRPr="00B2009C">
        <w:rPr>
          <w:szCs w:val="19"/>
        </w:rPr>
        <w:t xml:space="preserve"> om indretningen af de socialpsykiatriske botilbud, der skal opføres</w:t>
      </w:r>
      <w:r>
        <w:rPr>
          <w:szCs w:val="19"/>
        </w:rPr>
        <w:t xml:space="preserve"> i de kommende år</w:t>
      </w:r>
      <w:r w:rsidRPr="00B2009C">
        <w:rPr>
          <w:szCs w:val="19"/>
        </w:rPr>
        <w:t xml:space="preserve">. Eva fortæller endvidere, at Dialogforum i dag har ønsket at tale om besparelserne i socialpsykiatrien </w:t>
      </w:r>
      <w:r>
        <w:rPr>
          <w:szCs w:val="19"/>
        </w:rPr>
        <w:t>henholdsvis</w:t>
      </w:r>
      <w:r w:rsidRPr="00B2009C">
        <w:rPr>
          <w:szCs w:val="19"/>
        </w:rPr>
        <w:t xml:space="preserve"> misbrugsbehandling. </w:t>
      </w:r>
    </w:p>
    <w:p w14:paraId="562478B2" w14:textId="77777777" w:rsidR="008058F1" w:rsidRPr="00B2009C" w:rsidRDefault="008058F1" w:rsidP="008058F1">
      <w:pPr>
        <w:spacing w:line="240" w:lineRule="auto"/>
        <w:rPr>
          <w:szCs w:val="19"/>
        </w:rPr>
      </w:pPr>
    </w:p>
    <w:p w14:paraId="5037338F" w14:textId="77777777" w:rsidR="008058F1" w:rsidRDefault="008058F1" w:rsidP="008058F1">
      <w:pPr>
        <w:spacing w:line="240" w:lineRule="auto"/>
        <w:rPr>
          <w:szCs w:val="19"/>
        </w:rPr>
      </w:pPr>
      <w:r w:rsidRPr="00B2009C">
        <w:rPr>
          <w:szCs w:val="19"/>
        </w:rPr>
        <w:t xml:space="preserve">Mødet indledes med temaet om misbrugsbehandling, og Dialogforum har derfor fået besøg af Jacob </w:t>
      </w:r>
      <w:r w:rsidRPr="00372FEE">
        <w:rPr>
          <w:szCs w:val="19"/>
        </w:rPr>
        <w:t>og Nanna</w:t>
      </w:r>
      <w:r w:rsidRPr="00B2009C">
        <w:rPr>
          <w:szCs w:val="19"/>
        </w:rPr>
        <w:t xml:space="preserve"> fra URUS. URUS er et tilbud i Socialforvaltningen om rusmiddelbehandling til borgere på socialpsykiatriske botilbud, og URUS arbejder opsøgende på </w:t>
      </w:r>
      <w:r>
        <w:rPr>
          <w:szCs w:val="19"/>
        </w:rPr>
        <w:t xml:space="preserve">botilbuddene. </w:t>
      </w:r>
    </w:p>
    <w:p w14:paraId="70C1C831" w14:textId="77777777" w:rsidR="008058F1" w:rsidRPr="00B2009C" w:rsidRDefault="008058F1" w:rsidP="008058F1">
      <w:pPr>
        <w:spacing w:line="240" w:lineRule="auto"/>
        <w:rPr>
          <w:szCs w:val="19"/>
        </w:rPr>
      </w:pPr>
    </w:p>
    <w:p w14:paraId="5529F86F" w14:textId="77777777" w:rsidR="008058F1" w:rsidRPr="00B2009C" w:rsidRDefault="008058F1" w:rsidP="008058F1">
      <w:pPr>
        <w:spacing w:line="240" w:lineRule="auto"/>
        <w:rPr>
          <w:b/>
          <w:szCs w:val="19"/>
        </w:rPr>
      </w:pPr>
      <w:r w:rsidRPr="00B2009C">
        <w:rPr>
          <w:b/>
          <w:szCs w:val="19"/>
        </w:rPr>
        <w:t>2. Godkendelse af dagsorden</w:t>
      </w:r>
    </w:p>
    <w:p w14:paraId="462CA53F" w14:textId="77777777" w:rsidR="008058F1" w:rsidRPr="00B2009C" w:rsidRDefault="008058F1" w:rsidP="008058F1">
      <w:pPr>
        <w:spacing w:line="240" w:lineRule="auto"/>
        <w:rPr>
          <w:szCs w:val="19"/>
        </w:rPr>
      </w:pPr>
      <w:r w:rsidRPr="00B2009C">
        <w:rPr>
          <w:szCs w:val="19"/>
        </w:rPr>
        <w:t xml:space="preserve">Eva spørger, om Dialogforum kan godkende dagsordenen til dagens møde. </w:t>
      </w:r>
      <w:r>
        <w:rPr>
          <w:szCs w:val="19"/>
        </w:rPr>
        <w:t xml:space="preserve">Dialogforum bekræfter, at de kan godkende dagsordenen. </w:t>
      </w:r>
      <w:r w:rsidRPr="00B2009C">
        <w:rPr>
          <w:szCs w:val="19"/>
        </w:rPr>
        <w:t xml:space="preserve"> </w:t>
      </w:r>
    </w:p>
    <w:p w14:paraId="39CC4372" w14:textId="77777777" w:rsidR="008058F1" w:rsidRPr="00B2009C" w:rsidRDefault="008058F1" w:rsidP="008058F1">
      <w:pPr>
        <w:spacing w:line="240" w:lineRule="auto"/>
        <w:rPr>
          <w:szCs w:val="19"/>
        </w:rPr>
      </w:pPr>
    </w:p>
    <w:p w14:paraId="6C4432EB" w14:textId="77777777" w:rsidR="008058F1" w:rsidRPr="00B2009C" w:rsidRDefault="008058F1" w:rsidP="008058F1">
      <w:pPr>
        <w:spacing w:line="240" w:lineRule="auto"/>
        <w:rPr>
          <w:szCs w:val="19"/>
        </w:rPr>
      </w:pPr>
      <w:r w:rsidRPr="00B2009C">
        <w:rPr>
          <w:szCs w:val="19"/>
        </w:rPr>
        <w:t xml:space="preserve">Sine siger, at der gerne må lægges pauser ind i dagsordenener fremover. Eva siger, at det tages med i referatet, og at sekretariatet vil se på, om det kan lade sig gøre, men at dagsordenerne til møderne typisk er meget pressede. </w:t>
      </w:r>
    </w:p>
    <w:p w14:paraId="0F625EA8" w14:textId="77777777" w:rsidR="008058F1" w:rsidRPr="00B2009C" w:rsidRDefault="008058F1" w:rsidP="008058F1">
      <w:pPr>
        <w:spacing w:line="240" w:lineRule="auto"/>
        <w:rPr>
          <w:szCs w:val="19"/>
        </w:rPr>
      </w:pPr>
    </w:p>
    <w:p w14:paraId="4BD5FB1E" w14:textId="77777777" w:rsidR="008058F1" w:rsidRPr="00B2009C" w:rsidRDefault="008058F1" w:rsidP="008058F1">
      <w:pPr>
        <w:spacing w:line="240" w:lineRule="auto"/>
        <w:rPr>
          <w:b/>
          <w:szCs w:val="19"/>
        </w:rPr>
      </w:pPr>
      <w:r w:rsidRPr="00B2009C">
        <w:rPr>
          <w:b/>
          <w:szCs w:val="19"/>
        </w:rPr>
        <w:t>3. Godkendelse af referat</w:t>
      </w:r>
    </w:p>
    <w:p w14:paraId="6B0F8E8E" w14:textId="77777777" w:rsidR="008058F1" w:rsidRPr="00B2009C" w:rsidRDefault="008058F1" w:rsidP="008058F1">
      <w:pPr>
        <w:spacing w:line="240" w:lineRule="auto"/>
        <w:rPr>
          <w:szCs w:val="19"/>
        </w:rPr>
      </w:pPr>
      <w:r w:rsidRPr="00B2009C">
        <w:rPr>
          <w:szCs w:val="19"/>
        </w:rPr>
        <w:t xml:space="preserve">Eva spørger, om Dialogforum kan godkende referatet fra mødet den 4. marts 2019. </w:t>
      </w:r>
    </w:p>
    <w:p w14:paraId="4EDCC390" w14:textId="77777777" w:rsidR="008058F1" w:rsidRPr="00B2009C" w:rsidRDefault="008058F1" w:rsidP="008058F1">
      <w:pPr>
        <w:spacing w:line="240" w:lineRule="auto"/>
        <w:rPr>
          <w:szCs w:val="19"/>
        </w:rPr>
      </w:pPr>
    </w:p>
    <w:p w14:paraId="06474D66" w14:textId="77777777" w:rsidR="008058F1" w:rsidRPr="00B2009C" w:rsidRDefault="008058F1" w:rsidP="008058F1">
      <w:pPr>
        <w:spacing w:line="240" w:lineRule="auto"/>
        <w:rPr>
          <w:szCs w:val="19"/>
        </w:rPr>
      </w:pPr>
      <w:r w:rsidRPr="00B2009C">
        <w:rPr>
          <w:szCs w:val="19"/>
        </w:rPr>
        <w:t xml:space="preserve">Livia siger, at hun skal skrives på deltagerlisten til mødet. </w:t>
      </w:r>
    </w:p>
    <w:p w14:paraId="7870EC9C" w14:textId="77777777" w:rsidR="008058F1" w:rsidRPr="00B2009C" w:rsidRDefault="008058F1" w:rsidP="008058F1">
      <w:pPr>
        <w:spacing w:line="240" w:lineRule="auto"/>
        <w:rPr>
          <w:szCs w:val="19"/>
        </w:rPr>
      </w:pPr>
    </w:p>
    <w:p w14:paraId="1F322378" w14:textId="77777777" w:rsidR="008058F1" w:rsidRPr="00B2009C" w:rsidRDefault="008058F1" w:rsidP="008058F1">
      <w:pPr>
        <w:spacing w:line="240" w:lineRule="auto"/>
        <w:rPr>
          <w:szCs w:val="19"/>
        </w:rPr>
      </w:pPr>
      <w:r w:rsidRPr="00372FEE">
        <w:rPr>
          <w:szCs w:val="19"/>
        </w:rPr>
        <w:t xml:space="preserve">Lizzie siger, at det af referatet fremgår, at socialborgmesteren siger, at det er uheldigt med store botilbud, og at man er ved at opføre flere nye </w:t>
      </w:r>
      <w:r w:rsidRPr="00372FEE">
        <w:rPr>
          <w:szCs w:val="19"/>
        </w:rPr>
        <w:lastRenderedPageBreak/>
        <w:t>botilbud. Det fremgik imidlertid af workshoppen om indretningen af de nye botilbud, at man ikke ville lave mindre botilbud.</w:t>
      </w:r>
      <w:r w:rsidRPr="00B2009C">
        <w:rPr>
          <w:szCs w:val="19"/>
        </w:rPr>
        <w:t xml:space="preserve"> </w:t>
      </w:r>
    </w:p>
    <w:p w14:paraId="618783BD" w14:textId="77777777" w:rsidR="008058F1" w:rsidRPr="00B2009C" w:rsidRDefault="008058F1" w:rsidP="008058F1">
      <w:pPr>
        <w:spacing w:line="240" w:lineRule="auto"/>
        <w:rPr>
          <w:szCs w:val="19"/>
        </w:rPr>
      </w:pPr>
      <w:r>
        <w:rPr>
          <w:szCs w:val="19"/>
        </w:rPr>
        <w:t xml:space="preserve"> </w:t>
      </w:r>
    </w:p>
    <w:p w14:paraId="26D5DF00" w14:textId="77777777" w:rsidR="008058F1" w:rsidRPr="00B2009C" w:rsidRDefault="008058F1" w:rsidP="008058F1">
      <w:pPr>
        <w:spacing w:line="240" w:lineRule="auto"/>
        <w:rPr>
          <w:szCs w:val="19"/>
        </w:rPr>
      </w:pPr>
      <w:r w:rsidRPr="00B2009C">
        <w:rPr>
          <w:szCs w:val="19"/>
        </w:rPr>
        <w:t>Eva siger, at det er vanskeligt at opføre</w:t>
      </w:r>
      <w:r>
        <w:rPr>
          <w:szCs w:val="19"/>
        </w:rPr>
        <w:t xml:space="preserve"> mindre</w:t>
      </w:r>
      <w:r w:rsidRPr="00B2009C">
        <w:rPr>
          <w:szCs w:val="19"/>
        </w:rPr>
        <w:t xml:space="preserve"> botilbud i København</w:t>
      </w:r>
      <w:r>
        <w:rPr>
          <w:szCs w:val="19"/>
        </w:rPr>
        <w:t xml:space="preserve"> – både fordi det </w:t>
      </w:r>
      <w:r w:rsidRPr="00B2009C">
        <w:rPr>
          <w:szCs w:val="19"/>
        </w:rPr>
        <w:t>er vanskeligt at finde byggegrunde,</w:t>
      </w:r>
      <w:r>
        <w:rPr>
          <w:szCs w:val="19"/>
        </w:rPr>
        <w:t xml:space="preserve"> og at det er </w:t>
      </w:r>
      <w:r w:rsidRPr="00B2009C">
        <w:rPr>
          <w:szCs w:val="19"/>
        </w:rPr>
        <w:t xml:space="preserve">en udfordring at få mindre tilbud til at løbe rundt økonomisk. </w:t>
      </w:r>
    </w:p>
    <w:p w14:paraId="75D8C7B5" w14:textId="77777777" w:rsidR="008058F1" w:rsidRPr="00B2009C" w:rsidRDefault="008058F1" w:rsidP="008058F1">
      <w:pPr>
        <w:spacing w:line="240" w:lineRule="auto"/>
        <w:rPr>
          <w:szCs w:val="19"/>
        </w:rPr>
      </w:pPr>
    </w:p>
    <w:p w14:paraId="18725A40" w14:textId="77777777" w:rsidR="008058F1" w:rsidRPr="00B2009C" w:rsidRDefault="008058F1" w:rsidP="008058F1">
      <w:pPr>
        <w:spacing w:line="240" w:lineRule="auto"/>
        <w:rPr>
          <w:szCs w:val="19"/>
        </w:rPr>
      </w:pPr>
      <w:r w:rsidRPr="00B2009C">
        <w:rPr>
          <w:szCs w:val="19"/>
        </w:rPr>
        <w:t xml:space="preserve">Lizzie siger, at referatet godt kan give indtryk af, at der er et løfte om, at der skal bygges mindre tilbud. </w:t>
      </w:r>
    </w:p>
    <w:p w14:paraId="75FD0783" w14:textId="77777777" w:rsidR="008058F1" w:rsidRPr="00B2009C" w:rsidRDefault="008058F1" w:rsidP="008058F1">
      <w:pPr>
        <w:spacing w:line="240" w:lineRule="auto"/>
        <w:rPr>
          <w:szCs w:val="19"/>
        </w:rPr>
      </w:pPr>
    </w:p>
    <w:p w14:paraId="07162A9F" w14:textId="77777777" w:rsidR="008058F1" w:rsidRPr="00B2009C" w:rsidRDefault="008058F1" w:rsidP="008058F1">
      <w:pPr>
        <w:spacing w:line="240" w:lineRule="auto"/>
        <w:rPr>
          <w:szCs w:val="19"/>
        </w:rPr>
      </w:pPr>
      <w:r w:rsidRPr="00B2009C">
        <w:rPr>
          <w:szCs w:val="19"/>
        </w:rPr>
        <w:t xml:space="preserve">Eva svarer, at referatet afspejler, at forvaltningen også ønsker mindre botilbud. </w:t>
      </w:r>
    </w:p>
    <w:p w14:paraId="786DDD51" w14:textId="77777777" w:rsidR="008058F1" w:rsidRPr="00B2009C" w:rsidRDefault="008058F1" w:rsidP="008058F1">
      <w:pPr>
        <w:spacing w:line="240" w:lineRule="auto"/>
        <w:rPr>
          <w:szCs w:val="19"/>
        </w:rPr>
      </w:pPr>
    </w:p>
    <w:p w14:paraId="29D0582D" w14:textId="77777777" w:rsidR="008058F1" w:rsidRPr="00BB43B7" w:rsidRDefault="008058F1" w:rsidP="008058F1">
      <w:pPr>
        <w:spacing w:line="240" w:lineRule="auto"/>
        <w:rPr>
          <w:szCs w:val="19"/>
        </w:rPr>
      </w:pPr>
      <w:r w:rsidRPr="00BB43B7">
        <w:rPr>
          <w:szCs w:val="19"/>
        </w:rPr>
        <w:t xml:space="preserve">Bjarne siger, at der går rygter om, at man vil opføre botilbud som højhuse. Det vækker bekymring, da man har set, hvordan det er gået med altaner på Robert Jacobsens Vej. </w:t>
      </w:r>
    </w:p>
    <w:p w14:paraId="38D3719E" w14:textId="77777777" w:rsidR="008058F1" w:rsidRPr="00BB43B7" w:rsidRDefault="008058F1" w:rsidP="008058F1">
      <w:pPr>
        <w:spacing w:line="240" w:lineRule="auto"/>
        <w:rPr>
          <w:szCs w:val="19"/>
        </w:rPr>
      </w:pPr>
    </w:p>
    <w:p w14:paraId="22BA87E0" w14:textId="66A692BF" w:rsidR="008058F1" w:rsidRDefault="008058F1" w:rsidP="008058F1">
      <w:pPr>
        <w:spacing w:line="240" w:lineRule="auto"/>
        <w:rPr>
          <w:szCs w:val="19"/>
        </w:rPr>
      </w:pPr>
      <w:r w:rsidRPr="00BB43B7">
        <w:rPr>
          <w:szCs w:val="19"/>
        </w:rPr>
        <w:t xml:space="preserve">Eva siger, at forvaltningen vil undersøge, om der skal opføres botilbud i højhuse. </w:t>
      </w:r>
    </w:p>
    <w:p w14:paraId="1F589AAE" w14:textId="2532D144" w:rsidR="002841C8" w:rsidRDefault="002841C8" w:rsidP="008058F1">
      <w:pPr>
        <w:spacing w:line="240" w:lineRule="auto"/>
        <w:rPr>
          <w:szCs w:val="19"/>
        </w:rPr>
      </w:pPr>
    </w:p>
    <w:p w14:paraId="2992DF31" w14:textId="5BAAA052" w:rsidR="002841C8" w:rsidRPr="00BB43B7" w:rsidRDefault="002841C8" w:rsidP="008058F1">
      <w:pPr>
        <w:spacing w:line="240" w:lineRule="auto"/>
        <w:rPr>
          <w:szCs w:val="19"/>
        </w:rPr>
      </w:pPr>
      <w:r>
        <w:rPr>
          <w:szCs w:val="19"/>
        </w:rPr>
        <w:t xml:space="preserve">[Svar fra sekretariatet: Der er ikke pt. planer om at opføre nogle af de nye botilbud som højhuse]. </w:t>
      </w:r>
    </w:p>
    <w:p w14:paraId="68FB6F2B" w14:textId="77777777" w:rsidR="008058F1" w:rsidRPr="00BB43B7" w:rsidRDefault="008058F1" w:rsidP="008058F1">
      <w:pPr>
        <w:spacing w:line="240" w:lineRule="auto"/>
        <w:rPr>
          <w:b/>
          <w:szCs w:val="19"/>
        </w:rPr>
      </w:pPr>
    </w:p>
    <w:p w14:paraId="10E4B9D0" w14:textId="77777777" w:rsidR="008058F1" w:rsidRPr="00BB43B7" w:rsidRDefault="008058F1" w:rsidP="008058F1">
      <w:pPr>
        <w:spacing w:line="240" w:lineRule="auto"/>
        <w:rPr>
          <w:b/>
          <w:szCs w:val="19"/>
        </w:rPr>
      </w:pPr>
      <w:r w:rsidRPr="00BB43B7">
        <w:rPr>
          <w:b/>
          <w:szCs w:val="19"/>
        </w:rPr>
        <w:t>4. Orientering om rådssag</w:t>
      </w:r>
    </w:p>
    <w:p w14:paraId="31B91756" w14:textId="77777777" w:rsidR="008058F1" w:rsidRPr="00BB43B7" w:rsidRDefault="008058F1" w:rsidP="008058F1">
      <w:pPr>
        <w:spacing w:line="240" w:lineRule="auto"/>
        <w:rPr>
          <w:szCs w:val="19"/>
        </w:rPr>
      </w:pPr>
      <w:r w:rsidRPr="00BB43B7">
        <w:rPr>
          <w:szCs w:val="19"/>
        </w:rPr>
        <w:t xml:space="preserve">Eva fortæller, at Socialudvalget den 24. april 2019 har behandlet en sag om Socialforvaltningens betjening af de centrale råd. De centrale råd er Handicaprådet, Udsatterådet, Frivilligrådet og Dialogforum. </w:t>
      </w:r>
    </w:p>
    <w:p w14:paraId="24C10F9E" w14:textId="77777777" w:rsidR="008058F1" w:rsidRPr="00BB43B7" w:rsidRDefault="008058F1" w:rsidP="008058F1">
      <w:pPr>
        <w:spacing w:line="240" w:lineRule="auto"/>
        <w:rPr>
          <w:szCs w:val="19"/>
        </w:rPr>
      </w:pPr>
    </w:p>
    <w:p w14:paraId="1D80DDEB" w14:textId="77777777" w:rsidR="008058F1" w:rsidRPr="00BB43B7" w:rsidRDefault="008058F1" w:rsidP="008058F1">
      <w:pPr>
        <w:spacing w:line="240" w:lineRule="auto"/>
        <w:rPr>
          <w:szCs w:val="19"/>
        </w:rPr>
      </w:pPr>
      <w:r w:rsidRPr="00BB43B7">
        <w:rPr>
          <w:szCs w:val="19"/>
        </w:rPr>
        <w:t>Socialudvalget ha</w:t>
      </w:r>
      <w:r>
        <w:rPr>
          <w:szCs w:val="19"/>
        </w:rPr>
        <w:t xml:space="preserve">vde på mødet </w:t>
      </w:r>
      <w:r w:rsidRPr="00BB43B7">
        <w:rPr>
          <w:szCs w:val="19"/>
        </w:rPr>
        <w:t xml:space="preserve">en drøftelse </w:t>
      </w:r>
      <w:r>
        <w:rPr>
          <w:szCs w:val="19"/>
        </w:rPr>
        <w:t xml:space="preserve">af </w:t>
      </w:r>
      <w:r w:rsidRPr="00BB43B7">
        <w:rPr>
          <w:szCs w:val="19"/>
        </w:rPr>
        <w:t xml:space="preserve">den nuværende betjening og har i den forbindelse bestilt en ny sag med forslag til, hvordan den politiske deltagelse skal foregå fremover, og hvordan </w:t>
      </w:r>
      <w:r>
        <w:rPr>
          <w:szCs w:val="19"/>
        </w:rPr>
        <w:t xml:space="preserve">de nuværende </w:t>
      </w:r>
      <w:r w:rsidRPr="00BB43B7">
        <w:rPr>
          <w:szCs w:val="19"/>
        </w:rPr>
        <w:t>ressourcer</w:t>
      </w:r>
      <w:r>
        <w:rPr>
          <w:szCs w:val="19"/>
        </w:rPr>
        <w:t xml:space="preserve"> til betjeningen af nogle af rådene kan</w:t>
      </w:r>
      <w:r w:rsidRPr="00BB43B7">
        <w:rPr>
          <w:szCs w:val="19"/>
        </w:rPr>
        <w:t xml:space="preserve"> </w:t>
      </w:r>
      <w:r>
        <w:rPr>
          <w:szCs w:val="19"/>
        </w:rPr>
        <w:t xml:space="preserve">bruges fremover. </w:t>
      </w:r>
    </w:p>
    <w:p w14:paraId="73CE38B7" w14:textId="77777777" w:rsidR="008058F1" w:rsidRPr="00BB43B7" w:rsidRDefault="008058F1" w:rsidP="008058F1">
      <w:pPr>
        <w:spacing w:line="240" w:lineRule="auto"/>
        <w:rPr>
          <w:szCs w:val="19"/>
        </w:rPr>
      </w:pPr>
    </w:p>
    <w:p w14:paraId="4962B519" w14:textId="77777777" w:rsidR="008058F1" w:rsidRPr="00BB43B7" w:rsidRDefault="008058F1" w:rsidP="008058F1">
      <w:pPr>
        <w:spacing w:line="240" w:lineRule="auto"/>
        <w:rPr>
          <w:szCs w:val="19"/>
        </w:rPr>
      </w:pPr>
      <w:r w:rsidRPr="00BB43B7">
        <w:rPr>
          <w:szCs w:val="19"/>
        </w:rPr>
        <w:t xml:space="preserve">Eva fortæller, at forvaltningen nu arbejder på en ny sag, og at Dialogforum og de andre råd vil blive inddraget og have mulighed for at drøfte den. Sagen skal forventeligt forelægges Socialudvalget i oktober i år, og Dialogforum vil se den inden. </w:t>
      </w:r>
    </w:p>
    <w:p w14:paraId="6ACA5A38" w14:textId="77777777" w:rsidR="008058F1" w:rsidRPr="00BB43B7" w:rsidRDefault="008058F1" w:rsidP="008058F1">
      <w:pPr>
        <w:spacing w:line="240" w:lineRule="auto"/>
        <w:rPr>
          <w:szCs w:val="19"/>
        </w:rPr>
      </w:pPr>
    </w:p>
    <w:p w14:paraId="6FF403E3" w14:textId="77777777" w:rsidR="008058F1" w:rsidRPr="00BB43B7" w:rsidRDefault="008058F1" w:rsidP="008058F1">
      <w:pPr>
        <w:spacing w:line="240" w:lineRule="auto"/>
        <w:rPr>
          <w:szCs w:val="19"/>
        </w:rPr>
      </w:pPr>
      <w:r w:rsidRPr="00BB43B7">
        <w:rPr>
          <w:szCs w:val="19"/>
        </w:rPr>
        <w:t xml:space="preserve">Bjarne spørger, om Dialogforum får mulighed for at komme med deres holdninger til sagen. Eva bekræfter. </w:t>
      </w:r>
    </w:p>
    <w:p w14:paraId="7F460AE1" w14:textId="77777777" w:rsidR="008058F1" w:rsidRPr="00BB43B7" w:rsidRDefault="008058F1" w:rsidP="008058F1">
      <w:pPr>
        <w:spacing w:line="240" w:lineRule="auto"/>
        <w:rPr>
          <w:szCs w:val="19"/>
        </w:rPr>
      </w:pPr>
    </w:p>
    <w:p w14:paraId="3D1C5DD6" w14:textId="77777777" w:rsidR="008058F1" w:rsidRDefault="008058F1" w:rsidP="008058F1">
      <w:pPr>
        <w:spacing w:line="240" w:lineRule="auto"/>
        <w:rPr>
          <w:b/>
          <w:szCs w:val="19"/>
        </w:rPr>
      </w:pPr>
    </w:p>
    <w:p w14:paraId="0448BD94" w14:textId="77777777" w:rsidR="008058F1" w:rsidRPr="00BB43B7" w:rsidRDefault="008058F1" w:rsidP="008058F1">
      <w:pPr>
        <w:spacing w:line="240" w:lineRule="auto"/>
        <w:rPr>
          <w:b/>
          <w:szCs w:val="19"/>
        </w:rPr>
      </w:pPr>
      <w:r w:rsidRPr="00BB43B7">
        <w:rPr>
          <w:b/>
          <w:szCs w:val="19"/>
        </w:rPr>
        <w:t>5. Tema om misbrugsbehandling</w:t>
      </w:r>
    </w:p>
    <w:p w14:paraId="759D7A47" w14:textId="77777777" w:rsidR="008058F1" w:rsidRPr="00BB43B7" w:rsidRDefault="008058F1" w:rsidP="008058F1">
      <w:pPr>
        <w:spacing w:line="240" w:lineRule="auto"/>
        <w:rPr>
          <w:szCs w:val="19"/>
        </w:rPr>
      </w:pPr>
      <w:r w:rsidRPr="00BB43B7">
        <w:rPr>
          <w:szCs w:val="19"/>
        </w:rPr>
        <w:t xml:space="preserve">Eva fortæller, at Jacob og Nanna fra URUS vil holde et oplæg om, hvordan de arbejder med rusmiddelbehandling i socialpsykiatrien. URUS er en forkortelse for udgående rusmiddelbehandling. </w:t>
      </w:r>
    </w:p>
    <w:p w14:paraId="3568F9BE" w14:textId="77777777" w:rsidR="008058F1" w:rsidRPr="00BB43B7" w:rsidRDefault="008058F1" w:rsidP="008058F1">
      <w:pPr>
        <w:spacing w:line="240" w:lineRule="auto"/>
        <w:rPr>
          <w:szCs w:val="19"/>
        </w:rPr>
      </w:pPr>
    </w:p>
    <w:p w14:paraId="1741C2EC" w14:textId="77777777" w:rsidR="008058F1" w:rsidRPr="00BB43B7" w:rsidRDefault="008058F1" w:rsidP="008058F1">
      <w:pPr>
        <w:spacing w:line="240" w:lineRule="auto"/>
        <w:rPr>
          <w:szCs w:val="19"/>
        </w:rPr>
      </w:pPr>
      <w:r w:rsidRPr="00BB43B7">
        <w:rPr>
          <w:szCs w:val="19"/>
        </w:rPr>
        <w:t>Jakob og Nanna fortæller, at URUS hører under Rusmiddelenheden</w:t>
      </w:r>
      <w:r>
        <w:rPr>
          <w:szCs w:val="19"/>
        </w:rPr>
        <w:t xml:space="preserve"> i Socialforvaltningen</w:t>
      </w:r>
      <w:r w:rsidRPr="00BB43B7">
        <w:rPr>
          <w:szCs w:val="19"/>
        </w:rPr>
        <w:t>, og</w:t>
      </w:r>
      <w:r>
        <w:rPr>
          <w:szCs w:val="19"/>
        </w:rPr>
        <w:t xml:space="preserve"> at</w:t>
      </w:r>
      <w:r w:rsidRPr="00BB43B7">
        <w:rPr>
          <w:szCs w:val="19"/>
        </w:rPr>
        <w:t xml:space="preserve"> teamet består af 8 medarbejdere samt en antropolog og udviklingsmedarbejder. Teamet kommer</w:t>
      </w:r>
      <w:r>
        <w:rPr>
          <w:szCs w:val="19"/>
        </w:rPr>
        <w:t xml:space="preserve"> ud på</w:t>
      </w:r>
      <w:r w:rsidRPr="00BB43B7">
        <w:rPr>
          <w:szCs w:val="19"/>
        </w:rPr>
        <w:t xml:space="preserve"> tilbud under alle fire socialpsykiatriske centre i København. </w:t>
      </w:r>
    </w:p>
    <w:p w14:paraId="50DF837E" w14:textId="77777777" w:rsidR="008058F1" w:rsidRPr="00BB43B7" w:rsidRDefault="008058F1" w:rsidP="008058F1">
      <w:pPr>
        <w:spacing w:line="240" w:lineRule="auto"/>
        <w:rPr>
          <w:szCs w:val="19"/>
        </w:rPr>
      </w:pPr>
    </w:p>
    <w:p w14:paraId="29C4559C" w14:textId="77777777" w:rsidR="008058F1" w:rsidRPr="00BB43B7" w:rsidRDefault="008058F1" w:rsidP="008058F1">
      <w:pPr>
        <w:spacing w:line="240" w:lineRule="auto"/>
        <w:rPr>
          <w:szCs w:val="19"/>
        </w:rPr>
      </w:pPr>
      <w:r w:rsidRPr="00BB43B7">
        <w:rPr>
          <w:szCs w:val="19"/>
        </w:rPr>
        <w:t>De fortæller, at målgruppen for tilbuddet er beboere på</w:t>
      </w:r>
      <w:r>
        <w:rPr>
          <w:szCs w:val="19"/>
        </w:rPr>
        <w:t xml:space="preserve"> de</w:t>
      </w:r>
      <w:r w:rsidRPr="00BB43B7">
        <w:rPr>
          <w:szCs w:val="19"/>
        </w:rPr>
        <w:t xml:space="preserve"> socialpsykiatriske botilbud. Konkret skal beboerne have en psykisk sygdom og et </w:t>
      </w:r>
      <w:r w:rsidRPr="00BB43B7">
        <w:rPr>
          <w:szCs w:val="19"/>
        </w:rPr>
        <w:lastRenderedPageBreak/>
        <w:t>problematisk forbrug af rusmidler, og de skal ikke kunne modtage et ordinær</w:t>
      </w:r>
      <w:r>
        <w:rPr>
          <w:szCs w:val="19"/>
        </w:rPr>
        <w:t>t</w:t>
      </w:r>
      <w:r w:rsidRPr="00BB43B7">
        <w:rPr>
          <w:szCs w:val="19"/>
        </w:rPr>
        <w:t xml:space="preserve"> ambulant tilbud om rusmiddelbehandling. URUS henvender sig altså til de beboere, der ikke selv kan opsøge et tilbud om rusmiddelbehandling. Medarbejderne i URUS sondrer derfor mellem de beboere, der kan opsøge et behandlingstilbud, og dem, der ikke kan. </w:t>
      </w:r>
    </w:p>
    <w:p w14:paraId="6C151D88" w14:textId="77777777" w:rsidR="008058F1" w:rsidRPr="00BB43B7" w:rsidRDefault="008058F1" w:rsidP="008058F1">
      <w:pPr>
        <w:spacing w:line="240" w:lineRule="auto"/>
        <w:rPr>
          <w:szCs w:val="19"/>
        </w:rPr>
      </w:pPr>
    </w:p>
    <w:p w14:paraId="011ADEC6" w14:textId="77777777" w:rsidR="008058F1" w:rsidRPr="00BB43B7" w:rsidRDefault="008058F1" w:rsidP="008058F1">
      <w:pPr>
        <w:spacing w:line="240" w:lineRule="auto"/>
        <w:rPr>
          <w:szCs w:val="19"/>
        </w:rPr>
      </w:pPr>
      <w:r w:rsidRPr="00BB43B7">
        <w:rPr>
          <w:szCs w:val="19"/>
        </w:rPr>
        <w:t xml:space="preserve">Sine spørger, om beboerne ikke skal være i stand til at </w:t>
      </w:r>
      <w:r w:rsidRPr="00245350">
        <w:rPr>
          <w:i/>
          <w:szCs w:val="19"/>
        </w:rPr>
        <w:t>opsøge</w:t>
      </w:r>
      <w:r w:rsidRPr="00BB43B7">
        <w:rPr>
          <w:szCs w:val="19"/>
        </w:rPr>
        <w:t xml:space="preserve"> tilbuddet, eller om de ikke skal være i stand til at </w:t>
      </w:r>
      <w:r w:rsidRPr="00245350">
        <w:rPr>
          <w:i/>
          <w:szCs w:val="19"/>
        </w:rPr>
        <w:t>følge</w:t>
      </w:r>
      <w:r w:rsidRPr="00BB43B7">
        <w:rPr>
          <w:szCs w:val="19"/>
        </w:rPr>
        <w:t xml:space="preserve"> en behandling?</w:t>
      </w:r>
    </w:p>
    <w:p w14:paraId="7EE108D9" w14:textId="77777777" w:rsidR="008058F1" w:rsidRPr="00BB43B7" w:rsidRDefault="008058F1" w:rsidP="008058F1">
      <w:pPr>
        <w:spacing w:line="240" w:lineRule="auto"/>
        <w:rPr>
          <w:szCs w:val="19"/>
        </w:rPr>
      </w:pPr>
    </w:p>
    <w:p w14:paraId="1A1D7282" w14:textId="77777777" w:rsidR="008058F1" w:rsidRPr="00BB43B7" w:rsidRDefault="008058F1" w:rsidP="008058F1">
      <w:pPr>
        <w:spacing w:line="240" w:lineRule="auto"/>
        <w:rPr>
          <w:szCs w:val="19"/>
        </w:rPr>
      </w:pPr>
      <w:r w:rsidRPr="00BB43B7">
        <w:rPr>
          <w:szCs w:val="19"/>
        </w:rPr>
        <w:t xml:space="preserve">Nanna svarer, at det i definitionen er ment som dem, der ikke kan opsøge det Eksempelvis ikke kan ramme åbningstiden på behandlingsstedet eller komme frem til tilbuddet. </w:t>
      </w:r>
    </w:p>
    <w:p w14:paraId="76BEA609" w14:textId="77777777" w:rsidR="008058F1" w:rsidRPr="00BB43B7" w:rsidRDefault="008058F1" w:rsidP="008058F1">
      <w:pPr>
        <w:spacing w:line="240" w:lineRule="auto"/>
        <w:rPr>
          <w:szCs w:val="19"/>
        </w:rPr>
      </w:pPr>
    </w:p>
    <w:p w14:paraId="0AF4AC0C" w14:textId="77777777" w:rsidR="008058F1" w:rsidRPr="00BB43B7" w:rsidRDefault="008058F1" w:rsidP="008058F1">
      <w:pPr>
        <w:spacing w:line="240" w:lineRule="auto"/>
        <w:rPr>
          <w:szCs w:val="19"/>
        </w:rPr>
      </w:pPr>
      <w:r w:rsidRPr="00BB43B7">
        <w:rPr>
          <w:szCs w:val="19"/>
        </w:rPr>
        <w:t xml:space="preserve">Jacob og Nanna fortæller, at det desuden er en forudsætning, at borgerne selv ønsker at have kontakt til URUS. Det er vigtigt, at beboerne selv ser URUS som et relevant tilbud og have lyst til det. Borgerne må derfor ikke være under pres for at deltage. De skal selv have et ønske om forandring. </w:t>
      </w:r>
    </w:p>
    <w:p w14:paraId="6778F6BD" w14:textId="77777777" w:rsidR="008058F1" w:rsidRPr="00BB43B7" w:rsidRDefault="008058F1" w:rsidP="008058F1">
      <w:pPr>
        <w:spacing w:line="240" w:lineRule="auto"/>
        <w:rPr>
          <w:szCs w:val="19"/>
        </w:rPr>
      </w:pPr>
    </w:p>
    <w:p w14:paraId="269E9B36" w14:textId="77777777" w:rsidR="008058F1" w:rsidRPr="00BB43B7" w:rsidRDefault="008058F1" w:rsidP="008058F1">
      <w:pPr>
        <w:spacing w:line="240" w:lineRule="auto"/>
        <w:rPr>
          <w:szCs w:val="19"/>
        </w:rPr>
      </w:pPr>
      <w:r w:rsidRPr="00BB43B7">
        <w:rPr>
          <w:szCs w:val="19"/>
        </w:rPr>
        <w:t xml:space="preserve">Bjarne siger, at det må være en </w:t>
      </w:r>
      <w:r>
        <w:rPr>
          <w:szCs w:val="19"/>
        </w:rPr>
        <w:t>udfordring</w:t>
      </w:r>
      <w:r w:rsidRPr="00BB43B7">
        <w:rPr>
          <w:szCs w:val="19"/>
        </w:rPr>
        <w:t xml:space="preserve"> at fastholde kontakten til en borger, der kom til URUS frivilligt, men som senere oplever, at det er svært at være i behandling og fastholde motivationen. </w:t>
      </w:r>
    </w:p>
    <w:p w14:paraId="2DB52555" w14:textId="77777777" w:rsidR="008058F1" w:rsidRPr="00BB43B7" w:rsidRDefault="008058F1" w:rsidP="008058F1">
      <w:pPr>
        <w:spacing w:line="240" w:lineRule="auto"/>
        <w:rPr>
          <w:szCs w:val="19"/>
        </w:rPr>
      </w:pPr>
    </w:p>
    <w:p w14:paraId="196608FF" w14:textId="77777777" w:rsidR="008058F1" w:rsidRPr="00BB43B7" w:rsidRDefault="008058F1" w:rsidP="008058F1">
      <w:pPr>
        <w:spacing w:line="240" w:lineRule="auto"/>
        <w:rPr>
          <w:szCs w:val="19"/>
        </w:rPr>
      </w:pPr>
      <w:r w:rsidRPr="00BB43B7">
        <w:rPr>
          <w:szCs w:val="19"/>
        </w:rPr>
        <w:t>Nanna</w:t>
      </w:r>
      <w:r>
        <w:rPr>
          <w:szCs w:val="19"/>
        </w:rPr>
        <w:t xml:space="preserve"> bekræfter og</w:t>
      </w:r>
      <w:r w:rsidRPr="00BB43B7">
        <w:rPr>
          <w:szCs w:val="19"/>
        </w:rPr>
        <w:t xml:space="preserve"> siger, at de netop bruger meget energi på den del. </w:t>
      </w:r>
    </w:p>
    <w:p w14:paraId="7A73CD50" w14:textId="77777777" w:rsidR="008058F1" w:rsidRPr="00BB43B7" w:rsidRDefault="008058F1" w:rsidP="008058F1">
      <w:pPr>
        <w:spacing w:line="240" w:lineRule="auto"/>
        <w:rPr>
          <w:szCs w:val="19"/>
        </w:rPr>
      </w:pPr>
    </w:p>
    <w:p w14:paraId="47987C7C" w14:textId="77777777" w:rsidR="008058F1" w:rsidRPr="00BB43B7" w:rsidRDefault="008058F1" w:rsidP="008058F1">
      <w:pPr>
        <w:spacing w:line="240" w:lineRule="auto"/>
        <w:rPr>
          <w:szCs w:val="19"/>
        </w:rPr>
      </w:pPr>
      <w:r w:rsidRPr="00BB43B7">
        <w:rPr>
          <w:szCs w:val="19"/>
        </w:rPr>
        <w:t xml:space="preserve">Jakob og Nanna viser en video, hvor der medvirker tre borgere, der er tilknyttet URUS. </w:t>
      </w:r>
    </w:p>
    <w:p w14:paraId="3FEC75CB" w14:textId="77777777" w:rsidR="008058F1" w:rsidRPr="00BB43B7" w:rsidRDefault="008058F1" w:rsidP="008058F1">
      <w:pPr>
        <w:spacing w:line="240" w:lineRule="auto"/>
        <w:rPr>
          <w:szCs w:val="19"/>
        </w:rPr>
      </w:pPr>
    </w:p>
    <w:p w14:paraId="6D6FB0EE" w14:textId="77777777" w:rsidR="008058F1" w:rsidRPr="00BB43B7" w:rsidRDefault="008058F1" w:rsidP="008058F1">
      <w:pPr>
        <w:spacing w:line="240" w:lineRule="auto"/>
        <w:rPr>
          <w:szCs w:val="19"/>
        </w:rPr>
      </w:pPr>
      <w:r w:rsidRPr="00BB43B7">
        <w:rPr>
          <w:szCs w:val="19"/>
        </w:rPr>
        <w:t xml:space="preserve">Bjarne siger, at han lagde mærke til, at der i videoen blev sagt, at det var svært at være sammen med andre misbrugere. </w:t>
      </w:r>
    </w:p>
    <w:p w14:paraId="70E37F89" w14:textId="77777777" w:rsidR="008058F1" w:rsidRPr="00BB43B7" w:rsidRDefault="008058F1" w:rsidP="008058F1">
      <w:pPr>
        <w:spacing w:line="240" w:lineRule="auto"/>
        <w:rPr>
          <w:szCs w:val="19"/>
        </w:rPr>
      </w:pPr>
    </w:p>
    <w:p w14:paraId="62A0AC52" w14:textId="77777777" w:rsidR="008058F1" w:rsidRPr="00BB43B7" w:rsidRDefault="008058F1" w:rsidP="008058F1">
      <w:pPr>
        <w:spacing w:line="240" w:lineRule="auto"/>
        <w:rPr>
          <w:szCs w:val="19"/>
        </w:rPr>
      </w:pPr>
      <w:r w:rsidRPr="00BB43B7">
        <w:rPr>
          <w:szCs w:val="19"/>
        </w:rPr>
        <w:t xml:space="preserve">Jacob svarer, at det er en udfordring for beboerne at være sammen med andre, der også misbruger. Det kan udgøre en fristelse – især når borgerne kommer tilbage fra indlæggelser. </w:t>
      </w:r>
    </w:p>
    <w:p w14:paraId="48FFA1E0" w14:textId="77777777" w:rsidR="008058F1" w:rsidRPr="00BB43B7" w:rsidRDefault="008058F1" w:rsidP="008058F1">
      <w:pPr>
        <w:spacing w:line="240" w:lineRule="auto"/>
        <w:rPr>
          <w:szCs w:val="19"/>
        </w:rPr>
      </w:pPr>
    </w:p>
    <w:p w14:paraId="11F1F149" w14:textId="77777777" w:rsidR="008058F1" w:rsidRPr="00BB43B7" w:rsidRDefault="008058F1" w:rsidP="008058F1">
      <w:pPr>
        <w:spacing w:line="240" w:lineRule="auto"/>
        <w:rPr>
          <w:szCs w:val="19"/>
        </w:rPr>
      </w:pPr>
      <w:r w:rsidRPr="00BB43B7">
        <w:rPr>
          <w:szCs w:val="19"/>
        </w:rPr>
        <w:t xml:space="preserve">Bjarne spørger, hvad de gør for at håndtere udfordringen. </w:t>
      </w:r>
    </w:p>
    <w:p w14:paraId="09C22802" w14:textId="77777777" w:rsidR="008058F1" w:rsidRPr="00BB43B7" w:rsidRDefault="008058F1" w:rsidP="008058F1">
      <w:pPr>
        <w:spacing w:line="240" w:lineRule="auto"/>
        <w:rPr>
          <w:szCs w:val="19"/>
        </w:rPr>
      </w:pPr>
    </w:p>
    <w:p w14:paraId="788587D3" w14:textId="77777777" w:rsidR="008058F1" w:rsidRPr="00BB43B7" w:rsidRDefault="008058F1" w:rsidP="008058F1">
      <w:pPr>
        <w:spacing w:line="240" w:lineRule="auto"/>
        <w:rPr>
          <w:szCs w:val="19"/>
        </w:rPr>
      </w:pPr>
      <w:r w:rsidRPr="00BB43B7">
        <w:rPr>
          <w:szCs w:val="19"/>
        </w:rPr>
        <w:t xml:space="preserve">Nanna siger, at der kan være en fordel for URUS i at samle indsatsen på nogle specialiserede botilbud. For URUS giver det mening at kunne bidrage til at opkvalificere personale, der udelukkende arbejder med borgere med dobbeltdiagnoser. Det er fordelen ved at lave specialiserede tilbud til borgere, der også har et misbrug. </w:t>
      </w:r>
    </w:p>
    <w:p w14:paraId="35B8A536" w14:textId="77777777" w:rsidR="008058F1" w:rsidRPr="00BB43B7" w:rsidRDefault="008058F1" w:rsidP="008058F1">
      <w:pPr>
        <w:spacing w:line="240" w:lineRule="auto"/>
        <w:rPr>
          <w:szCs w:val="19"/>
        </w:rPr>
      </w:pPr>
    </w:p>
    <w:p w14:paraId="07A6D054" w14:textId="77777777" w:rsidR="008058F1" w:rsidRPr="00BB43B7" w:rsidRDefault="008058F1" w:rsidP="008058F1">
      <w:pPr>
        <w:spacing w:line="240" w:lineRule="auto"/>
        <w:rPr>
          <w:szCs w:val="19"/>
        </w:rPr>
      </w:pPr>
      <w:r w:rsidRPr="00BB43B7">
        <w:rPr>
          <w:szCs w:val="19"/>
        </w:rPr>
        <w:t xml:space="preserve">Knud spørger, om URUS gør brug af peers eller </w:t>
      </w:r>
      <w:r>
        <w:rPr>
          <w:szCs w:val="19"/>
        </w:rPr>
        <w:t>medarbejdere</w:t>
      </w:r>
      <w:r w:rsidRPr="00BB43B7">
        <w:rPr>
          <w:szCs w:val="19"/>
        </w:rPr>
        <w:t xml:space="preserve"> med brugererfaringer?</w:t>
      </w:r>
    </w:p>
    <w:p w14:paraId="2592D379" w14:textId="77777777" w:rsidR="008058F1" w:rsidRPr="00BB43B7" w:rsidRDefault="008058F1" w:rsidP="008058F1">
      <w:pPr>
        <w:spacing w:line="240" w:lineRule="auto"/>
        <w:rPr>
          <w:szCs w:val="19"/>
        </w:rPr>
      </w:pPr>
    </w:p>
    <w:p w14:paraId="0CC7A233" w14:textId="77777777" w:rsidR="008058F1" w:rsidRPr="00BB43B7" w:rsidRDefault="008058F1" w:rsidP="008058F1">
      <w:pPr>
        <w:spacing w:line="240" w:lineRule="auto"/>
        <w:rPr>
          <w:szCs w:val="19"/>
        </w:rPr>
      </w:pPr>
      <w:r w:rsidRPr="00BB43B7">
        <w:rPr>
          <w:szCs w:val="19"/>
        </w:rPr>
        <w:t>Jakob siger, at det vi</w:t>
      </w:r>
      <w:r>
        <w:rPr>
          <w:szCs w:val="19"/>
        </w:rPr>
        <w:t>gt</w:t>
      </w:r>
      <w:r w:rsidRPr="00BB43B7">
        <w:rPr>
          <w:szCs w:val="19"/>
        </w:rPr>
        <w:t xml:space="preserve">igste for URUS er, at medarbejderne har behandlererfaringer og erfaring med at arbejde med målgruppen. </w:t>
      </w:r>
    </w:p>
    <w:p w14:paraId="61A63ED0" w14:textId="77777777" w:rsidR="008058F1" w:rsidRPr="00BB43B7" w:rsidRDefault="008058F1" w:rsidP="008058F1">
      <w:pPr>
        <w:spacing w:line="240" w:lineRule="auto"/>
        <w:rPr>
          <w:szCs w:val="19"/>
        </w:rPr>
      </w:pPr>
    </w:p>
    <w:p w14:paraId="41C4ABEC" w14:textId="77777777" w:rsidR="008058F1" w:rsidRPr="00BB43B7" w:rsidRDefault="008058F1" w:rsidP="008058F1">
      <w:pPr>
        <w:spacing w:line="240" w:lineRule="auto"/>
        <w:rPr>
          <w:szCs w:val="19"/>
        </w:rPr>
      </w:pPr>
      <w:r w:rsidRPr="00BB43B7">
        <w:rPr>
          <w:szCs w:val="19"/>
        </w:rPr>
        <w:t>Sine spørger, om S</w:t>
      </w:r>
      <w:r>
        <w:rPr>
          <w:szCs w:val="19"/>
        </w:rPr>
        <w:t>c</w:t>
      </w:r>
      <w:r w:rsidRPr="00BB43B7">
        <w:rPr>
          <w:szCs w:val="19"/>
        </w:rPr>
        <w:t xml:space="preserve">t. Hans er det eneste sted, hvor man kan sende folk i behandling? </w:t>
      </w:r>
    </w:p>
    <w:p w14:paraId="310447F7" w14:textId="77777777" w:rsidR="008058F1" w:rsidRPr="00BB43B7" w:rsidRDefault="008058F1" w:rsidP="008058F1">
      <w:pPr>
        <w:spacing w:line="240" w:lineRule="auto"/>
        <w:rPr>
          <w:szCs w:val="19"/>
        </w:rPr>
      </w:pPr>
    </w:p>
    <w:p w14:paraId="0C49904C" w14:textId="77777777" w:rsidR="008058F1" w:rsidRPr="00BB43B7" w:rsidRDefault="008058F1" w:rsidP="008058F1">
      <w:pPr>
        <w:spacing w:line="240" w:lineRule="auto"/>
        <w:rPr>
          <w:szCs w:val="19"/>
        </w:rPr>
      </w:pPr>
      <w:r w:rsidRPr="00BB43B7">
        <w:rPr>
          <w:szCs w:val="19"/>
        </w:rPr>
        <w:t xml:space="preserve">Jacob siger, at borgerne også kan komme på de særlige pladser i Frederikssund. </w:t>
      </w:r>
    </w:p>
    <w:p w14:paraId="7D31649C" w14:textId="77777777" w:rsidR="008058F1" w:rsidRPr="00BB43B7" w:rsidRDefault="008058F1" w:rsidP="008058F1">
      <w:pPr>
        <w:spacing w:line="240" w:lineRule="auto"/>
        <w:rPr>
          <w:szCs w:val="19"/>
        </w:rPr>
      </w:pPr>
    </w:p>
    <w:p w14:paraId="6AEDACEE" w14:textId="77777777" w:rsidR="008058F1" w:rsidRPr="00BB43B7" w:rsidRDefault="008058F1" w:rsidP="008058F1">
      <w:pPr>
        <w:spacing w:line="240" w:lineRule="auto"/>
        <w:rPr>
          <w:szCs w:val="19"/>
        </w:rPr>
      </w:pPr>
      <w:r w:rsidRPr="00BB43B7">
        <w:rPr>
          <w:szCs w:val="19"/>
        </w:rPr>
        <w:lastRenderedPageBreak/>
        <w:t>Nanna fortæller, at URUS udspringer af et tidligere projekt fra 2014-2017, hvor man afprøvede en ny samarbejdsform for misbrugsbehandling. Det daværende team blev kaldt Fællesteamet og arbejdede på botilbuddet Sundbyhus. I løbet af projektet kunne man se, at der var et</w:t>
      </w:r>
      <w:r>
        <w:rPr>
          <w:szCs w:val="19"/>
        </w:rPr>
        <w:t xml:space="preserve"> </w:t>
      </w:r>
      <w:r w:rsidRPr="00BB43B7">
        <w:rPr>
          <w:szCs w:val="19"/>
        </w:rPr>
        <w:t xml:space="preserve">stigende behov for udgående rusmiddelbehandling, og derfor opstod URUS vol. 1.  Siden har forvaltningen udviklet på indsatsen løbende. </w:t>
      </w:r>
    </w:p>
    <w:p w14:paraId="3B1014D5" w14:textId="77777777" w:rsidR="008058F1" w:rsidRPr="00BB43B7" w:rsidRDefault="008058F1" w:rsidP="008058F1">
      <w:pPr>
        <w:spacing w:line="240" w:lineRule="auto"/>
        <w:rPr>
          <w:szCs w:val="19"/>
        </w:rPr>
      </w:pPr>
    </w:p>
    <w:p w14:paraId="72FBF848" w14:textId="77777777" w:rsidR="008058F1" w:rsidRPr="00BB43B7" w:rsidRDefault="008058F1" w:rsidP="008058F1">
      <w:pPr>
        <w:spacing w:line="240" w:lineRule="auto"/>
        <w:rPr>
          <w:szCs w:val="19"/>
        </w:rPr>
      </w:pPr>
      <w:r w:rsidRPr="00BB43B7">
        <w:rPr>
          <w:szCs w:val="19"/>
        </w:rPr>
        <w:t xml:space="preserve">URUS er kun et kommunalt tilbud, dvs. der </w:t>
      </w:r>
      <w:r>
        <w:rPr>
          <w:szCs w:val="19"/>
        </w:rPr>
        <w:t xml:space="preserve">er </w:t>
      </w:r>
      <w:r w:rsidRPr="00BB43B7">
        <w:rPr>
          <w:szCs w:val="19"/>
        </w:rPr>
        <w:t xml:space="preserve">ikke regional deltagelse i teamet. I 2017 blev Fællesteamet og URUS </w:t>
      </w:r>
      <w:r>
        <w:rPr>
          <w:szCs w:val="19"/>
        </w:rPr>
        <w:t xml:space="preserve">vol. 1 </w:t>
      </w:r>
      <w:r w:rsidRPr="00BB43B7">
        <w:rPr>
          <w:szCs w:val="19"/>
        </w:rPr>
        <w:t xml:space="preserve">slået sammen til det nuværende URUS. URUS har nu indgået samarbejdsaftaler med alle fire socialpsykiatriske centre i forvaltningen. Aftalerne skal være med til at sikre bedre sammenhæng mellem de forskellige tilbud. </w:t>
      </w:r>
    </w:p>
    <w:p w14:paraId="4770D83E" w14:textId="77777777" w:rsidR="008058F1" w:rsidRPr="00BB43B7" w:rsidRDefault="008058F1" w:rsidP="008058F1">
      <w:pPr>
        <w:spacing w:line="240" w:lineRule="auto"/>
        <w:rPr>
          <w:szCs w:val="19"/>
        </w:rPr>
      </w:pPr>
    </w:p>
    <w:p w14:paraId="4F24A68D" w14:textId="77777777" w:rsidR="008058F1" w:rsidRPr="00BB43B7" w:rsidRDefault="008058F1" w:rsidP="008058F1">
      <w:pPr>
        <w:spacing w:line="240" w:lineRule="auto"/>
        <w:rPr>
          <w:szCs w:val="19"/>
        </w:rPr>
      </w:pPr>
      <w:r w:rsidRPr="00BB43B7">
        <w:rPr>
          <w:szCs w:val="19"/>
        </w:rPr>
        <w:t xml:space="preserve">Sine spørger, hvordan samarbejdet fungerer i forvaltningen? </w:t>
      </w:r>
    </w:p>
    <w:p w14:paraId="4C165BDE" w14:textId="77777777" w:rsidR="008058F1" w:rsidRPr="00BB43B7" w:rsidRDefault="008058F1" w:rsidP="008058F1">
      <w:pPr>
        <w:spacing w:line="240" w:lineRule="auto"/>
        <w:rPr>
          <w:szCs w:val="19"/>
        </w:rPr>
      </w:pPr>
    </w:p>
    <w:p w14:paraId="10CF3C07" w14:textId="77777777" w:rsidR="008058F1" w:rsidRPr="00BB43B7" w:rsidRDefault="008058F1" w:rsidP="008058F1">
      <w:pPr>
        <w:spacing w:line="240" w:lineRule="auto"/>
        <w:rPr>
          <w:szCs w:val="19"/>
        </w:rPr>
      </w:pPr>
      <w:r w:rsidRPr="00BB43B7">
        <w:rPr>
          <w:szCs w:val="19"/>
        </w:rPr>
        <w:t xml:space="preserve">Jakob fortæller, at cheferne i de forskellige enheder mødes løbende. Derudover er der lokale samarbejdsfora. URUS mødes også med de lokale ledelser og drøfter konkrete problematikker. </w:t>
      </w:r>
    </w:p>
    <w:p w14:paraId="793E8CFD" w14:textId="77777777" w:rsidR="008058F1" w:rsidRPr="00BB43B7" w:rsidRDefault="008058F1" w:rsidP="008058F1">
      <w:pPr>
        <w:spacing w:line="240" w:lineRule="auto"/>
        <w:rPr>
          <w:szCs w:val="19"/>
        </w:rPr>
      </w:pPr>
    </w:p>
    <w:p w14:paraId="6FB3CBCE" w14:textId="77777777" w:rsidR="008058F1" w:rsidRPr="00BB43B7" w:rsidRDefault="008058F1" w:rsidP="008058F1">
      <w:pPr>
        <w:spacing w:line="240" w:lineRule="auto"/>
        <w:rPr>
          <w:szCs w:val="19"/>
        </w:rPr>
      </w:pPr>
      <w:r w:rsidRPr="00BB43B7">
        <w:rPr>
          <w:szCs w:val="19"/>
        </w:rPr>
        <w:t xml:space="preserve">Sine spørger, om det er muligt at få en borger ind i et rigtig behandlingstilbud, hvis vedkommende er motiveret. URUS er et fint tilbud, men det er ikke </w:t>
      </w:r>
      <w:r>
        <w:rPr>
          <w:szCs w:val="19"/>
        </w:rPr>
        <w:t>”</w:t>
      </w:r>
      <w:r w:rsidRPr="00BB43B7">
        <w:rPr>
          <w:szCs w:val="19"/>
        </w:rPr>
        <w:t>rigtig</w:t>
      </w:r>
      <w:r>
        <w:rPr>
          <w:szCs w:val="19"/>
        </w:rPr>
        <w:t>”</w:t>
      </w:r>
      <w:r w:rsidRPr="00BB43B7">
        <w:rPr>
          <w:szCs w:val="19"/>
        </w:rPr>
        <w:t xml:space="preserve"> rusmiddelbehandling, og det får ikke borgerne væk fra et miljø, hvor der er adgang til rusmidler. </w:t>
      </w:r>
    </w:p>
    <w:p w14:paraId="5F9E8E74" w14:textId="77777777" w:rsidR="008058F1" w:rsidRPr="00BB43B7" w:rsidRDefault="008058F1" w:rsidP="008058F1">
      <w:pPr>
        <w:spacing w:line="240" w:lineRule="auto"/>
        <w:rPr>
          <w:szCs w:val="19"/>
        </w:rPr>
      </w:pPr>
    </w:p>
    <w:p w14:paraId="60CBD247" w14:textId="77777777" w:rsidR="008058F1" w:rsidRPr="00BB43B7" w:rsidRDefault="008058F1" w:rsidP="008058F1">
      <w:pPr>
        <w:spacing w:line="240" w:lineRule="auto"/>
        <w:rPr>
          <w:szCs w:val="19"/>
        </w:rPr>
      </w:pPr>
      <w:r w:rsidRPr="00BB43B7">
        <w:rPr>
          <w:szCs w:val="19"/>
        </w:rPr>
        <w:t xml:space="preserve">Jakob svarer, at målet med URUS heller ikke nødvendigvis er, at borgerne helt ophører med sit misbrug. Målet kan også være at mindske misbruget, men hvis borgerne ønsker at blive misbrugsfri, er det selvfølgelig målet, der arbejdes efter. </w:t>
      </w:r>
    </w:p>
    <w:p w14:paraId="064EDB58" w14:textId="77777777" w:rsidR="008058F1" w:rsidRPr="00BB43B7" w:rsidRDefault="008058F1" w:rsidP="008058F1">
      <w:pPr>
        <w:spacing w:line="240" w:lineRule="auto"/>
        <w:rPr>
          <w:szCs w:val="19"/>
        </w:rPr>
      </w:pPr>
    </w:p>
    <w:p w14:paraId="1A416183" w14:textId="77777777" w:rsidR="008058F1" w:rsidRPr="00BB43B7" w:rsidRDefault="008058F1" w:rsidP="008058F1">
      <w:pPr>
        <w:spacing w:line="240" w:lineRule="auto"/>
        <w:rPr>
          <w:szCs w:val="19"/>
        </w:rPr>
      </w:pPr>
      <w:r w:rsidRPr="00BB43B7">
        <w:rPr>
          <w:szCs w:val="19"/>
        </w:rPr>
        <w:t xml:space="preserve">Nanna fortæller, at der også ligger </w:t>
      </w:r>
      <w:r>
        <w:rPr>
          <w:szCs w:val="19"/>
        </w:rPr>
        <w:t xml:space="preserve">københavnske </w:t>
      </w:r>
      <w:r w:rsidRPr="00BB43B7">
        <w:rPr>
          <w:szCs w:val="19"/>
        </w:rPr>
        <w:t xml:space="preserve">botilbud uden for Københavns kommunegrænse, og at URUS i de tilfælde samarbejder med de kommuner, hvor botilbuddene ligger, om misbrugsbehandling. </w:t>
      </w:r>
      <w:r>
        <w:rPr>
          <w:szCs w:val="19"/>
        </w:rPr>
        <w:t>Årsagen er, at det er borgerens hjemkommune (hvor botilbuddet ligger), der har opgaven omkring misbrugsbehandling, selvom borgeren kommer fra Københavns Kommune.</w:t>
      </w:r>
    </w:p>
    <w:p w14:paraId="5946AE50" w14:textId="77777777" w:rsidR="008058F1" w:rsidRDefault="008058F1" w:rsidP="008058F1">
      <w:pPr>
        <w:spacing w:line="240" w:lineRule="auto"/>
        <w:rPr>
          <w:szCs w:val="19"/>
        </w:rPr>
      </w:pPr>
    </w:p>
    <w:p w14:paraId="079A1718" w14:textId="77777777" w:rsidR="008058F1" w:rsidRPr="00BB43B7" w:rsidRDefault="008058F1" w:rsidP="008058F1">
      <w:pPr>
        <w:spacing w:line="240" w:lineRule="auto"/>
        <w:rPr>
          <w:szCs w:val="19"/>
        </w:rPr>
      </w:pPr>
      <w:r w:rsidRPr="00BB43B7">
        <w:rPr>
          <w:szCs w:val="19"/>
        </w:rPr>
        <w:t>URUS har opstillet e</w:t>
      </w:r>
      <w:r>
        <w:rPr>
          <w:szCs w:val="19"/>
        </w:rPr>
        <w:t>n</w:t>
      </w:r>
      <w:r w:rsidRPr="00BB43B7">
        <w:rPr>
          <w:szCs w:val="19"/>
        </w:rPr>
        <w:t xml:space="preserve"> række mål for deres indsats:</w:t>
      </w:r>
    </w:p>
    <w:p w14:paraId="3D74BA01" w14:textId="77777777" w:rsidR="008058F1" w:rsidRPr="00BB43B7" w:rsidRDefault="008058F1" w:rsidP="008058F1">
      <w:pPr>
        <w:spacing w:line="240" w:lineRule="auto"/>
        <w:rPr>
          <w:szCs w:val="19"/>
        </w:rPr>
      </w:pPr>
    </w:p>
    <w:p w14:paraId="42107A60" w14:textId="77777777" w:rsidR="008058F1" w:rsidRPr="00BB43B7" w:rsidRDefault="008058F1" w:rsidP="008058F1">
      <w:pPr>
        <w:spacing w:line="240" w:lineRule="auto"/>
        <w:rPr>
          <w:szCs w:val="19"/>
        </w:rPr>
      </w:pPr>
      <w:r w:rsidRPr="00BB43B7">
        <w:rPr>
          <w:szCs w:val="19"/>
        </w:rPr>
        <w:t>Borgerrettede mål:</w:t>
      </w:r>
    </w:p>
    <w:p w14:paraId="0D338FB1" w14:textId="77777777" w:rsidR="008058F1" w:rsidRPr="00BB43B7" w:rsidRDefault="008058F1" w:rsidP="008058F1">
      <w:pPr>
        <w:pStyle w:val="Listeafsnit"/>
        <w:numPr>
          <w:ilvl w:val="0"/>
          <w:numId w:val="2"/>
        </w:numPr>
        <w:spacing w:line="240" w:lineRule="auto"/>
        <w:rPr>
          <w:rFonts w:ascii="KBH Tekst" w:hAnsi="KBH Tekst"/>
          <w:sz w:val="19"/>
          <w:szCs w:val="19"/>
        </w:rPr>
      </w:pPr>
      <w:r w:rsidRPr="00BB43B7">
        <w:rPr>
          <w:rFonts w:ascii="KBH Tekst" w:hAnsi="KBH Tekst"/>
          <w:sz w:val="19"/>
          <w:szCs w:val="19"/>
        </w:rPr>
        <w:t>Flere borgere på de socialpsykiatriske botilbud modtager et relevant tilbud om rusmiddelbehandling</w:t>
      </w:r>
    </w:p>
    <w:p w14:paraId="0E1C3279" w14:textId="77777777" w:rsidR="008058F1" w:rsidRPr="00BB43B7" w:rsidRDefault="008058F1" w:rsidP="008058F1">
      <w:pPr>
        <w:pStyle w:val="Listeafsnit"/>
        <w:numPr>
          <w:ilvl w:val="0"/>
          <w:numId w:val="2"/>
        </w:numPr>
        <w:spacing w:line="240" w:lineRule="auto"/>
        <w:rPr>
          <w:rFonts w:ascii="KBH Tekst" w:hAnsi="KBH Tekst"/>
          <w:sz w:val="19"/>
          <w:szCs w:val="19"/>
        </w:rPr>
      </w:pPr>
      <w:r w:rsidRPr="00BB43B7">
        <w:rPr>
          <w:rFonts w:ascii="KBH Tekst" w:hAnsi="KBH Tekst"/>
          <w:sz w:val="19"/>
          <w:szCs w:val="19"/>
        </w:rPr>
        <w:t xml:space="preserve">Flere borgere stabiliserer, reducerer eller ophører deres misbrug </w:t>
      </w:r>
    </w:p>
    <w:p w14:paraId="6AC91622" w14:textId="77777777" w:rsidR="008058F1" w:rsidRPr="00BB43B7" w:rsidRDefault="008058F1" w:rsidP="008058F1">
      <w:pPr>
        <w:pStyle w:val="Listeafsnit"/>
        <w:numPr>
          <w:ilvl w:val="0"/>
          <w:numId w:val="2"/>
        </w:numPr>
        <w:spacing w:line="240" w:lineRule="auto"/>
        <w:rPr>
          <w:rFonts w:ascii="KBH Tekst" w:hAnsi="KBH Tekst"/>
          <w:sz w:val="19"/>
          <w:szCs w:val="19"/>
        </w:rPr>
      </w:pPr>
      <w:r w:rsidRPr="00BB43B7">
        <w:rPr>
          <w:rFonts w:ascii="KBH Tekst" w:hAnsi="KBH Tekst"/>
          <w:sz w:val="19"/>
          <w:szCs w:val="19"/>
        </w:rPr>
        <w:t>Borgernes generelle trivsel og livskvalitet øges gennem borgerens recoveryproces.</w:t>
      </w:r>
    </w:p>
    <w:p w14:paraId="3F630FD0" w14:textId="77777777" w:rsidR="008058F1" w:rsidRPr="00BB43B7" w:rsidRDefault="008058F1" w:rsidP="008058F1">
      <w:pPr>
        <w:spacing w:line="240" w:lineRule="auto"/>
        <w:rPr>
          <w:szCs w:val="19"/>
        </w:rPr>
      </w:pPr>
    </w:p>
    <w:p w14:paraId="566262F9" w14:textId="77777777" w:rsidR="008058F1" w:rsidRPr="00BB43B7" w:rsidRDefault="008058F1" w:rsidP="008058F1">
      <w:pPr>
        <w:spacing w:line="240" w:lineRule="auto"/>
        <w:rPr>
          <w:szCs w:val="19"/>
        </w:rPr>
      </w:pPr>
      <w:r w:rsidRPr="00BB43B7">
        <w:rPr>
          <w:szCs w:val="19"/>
        </w:rPr>
        <w:t>Organisatoriske mål:</w:t>
      </w:r>
    </w:p>
    <w:p w14:paraId="177BBE14" w14:textId="77777777" w:rsidR="008058F1" w:rsidRPr="00BB43B7" w:rsidRDefault="008058F1" w:rsidP="008058F1">
      <w:pPr>
        <w:pStyle w:val="Listeafsnit"/>
        <w:numPr>
          <w:ilvl w:val="0"/>
          <w:numId w:val="3"/>
        </w:numPr>
        <w:spacing w:line="240" w:lineRule="auto"/>
        <w:rPr>
          <w:rFonts w:ascii="KBH Tekst" w:hAnsi="KBH Tekst"/>
          <w:sz w:val="19"/>
          <w:szCs w:val="19"/>
        </w:rPr>
      </w:pPr>
      <w:r w:rsidRPr="00BB43B7">
        <w:rPr>
          <w:rFonts w:ascii="KBH Tekst" w:hAnsi="KBH Tekst"/>
          <w:sz w:val="19"/>
          <w:szCs w:val="19"/>
        </w:rPr>
        <w:t>Der udvikles en sammenhængende indsats mellem botilbud og udgående rusmiddelbehandling.</w:t>
      </w:r>
    </w:p>
    <w:p w14:paraId="0137D405" w14:textId="77777777" w:rsidR="008058F1" w:rsidRPr="00BB43B7" w:rsidRDefault="008058F1" w:rsidP="008058F1">
      <w:pPr>
        <w:pStyle w:val="Listeafsnit"/>
        <w:numPr>
          <w:ilvl w:val="0"/>
          <w:numId w:val="3"/>
        </w:numPr>
        <w:spacing w:line="240" w:lineRule="auto"/>
        <w:rPr>
          <w:rFonts w:ascii="KBH Tekst" w:hAnsi="KBH Tekst"/>
          <w:sz w:val="19"/>
          <w:szCs w:val="19"/>
        </w:rPr>
      </w:pPr>
      <w:r w:rsidRPr="00BB43B7">
        <w:rPr>
          <w:rFonts w:ascii="KBH Tekst" w:hAnsi="KBH Tekst"/>
          <w:sz w:val="19"/>
          <w:szCs w:val="19"/>
        </w:rPr>
        <w:t>Medarbejderne på tværs får øget kompetence til samarbejde om rusmiddelbehandling af borgere med en samtidig psykisk lidelse.</w:t>
      </w:r>
    </w:p>
    <w:p w14:paraId="55CD739F" w14:textId="77777777" w:rsidR="008058F1" w:rsidRPr="00BB43B7" w:rsidRDefault="008058F1" w:rsidP="008058F1">
      <w:pPr>
        <w:spacing w:line="240" w:lineRule="auto"/>
        <w:rPr>
          <w:szCs w:val="19"/>
        </w:rPr>
      </w:pPr>
    </w:p>
    <w:p w14:paraId="45D97042" w14:textId="77777777" w:rsidR="008058F1" w:rsidRPr="00BB43B7" w:rsidRDefault="008058F1" w:rsidP="008058F1">
      <w:pPr>
        <w:spacing w:line="240" w:lineRule="auto"/>
        <w:rPr>
          <w:szCs w:val="19"/>
        </w:rPr>
      </w:pPr>
      <w:r w:rsidRPr="00BB43B7">
        <w:rPr>
          <w:szCs w:val="19"/>
        </w:rPr>
        <w:t xml:space="preserve">De organisatoriske mål skal være med til at skabe bedre sammenhæng i tilbuddene/indsatsen. </w:t>
      </w:r>
    </w:p>
    <w:p w14:paraId="41B45C95" w14:textId="77777777" w:rsidR="008058F1" w:rsidRPr="00BB43B7" w:rsidRDefault="008058F1" w:rsidP="008058F1">
      <w:pPr>
        <w:spacing w:line="240" w:lineRule="auto"/>
        <w:rPr>
          <w:szCs w:val="19"/>
        </w:rPr>
      </w:pPr>
    </w:p>
    <w:p w14:paraId="3F509A58" w14:textId="77777777" w:rsidR="008058F1" w:rsidRPr="00BB43B7" w:rsidRDefault="008058F1" w:rsidP="008058F1">
      <w:pPr>
        <w:spacing w:line="240" w:lineRule="auto"/>
        <w:rPr>
          <w:szCs w:val="19"/>
        </w:rPr>
      </w:pPr>
      <w:r w:rsidRPr="00BB43B7">
        <w:rPr>
          <w:szCs w:val="19"/>
        </w:rPr>
        <w:t xml:space="preserve">Bjarne spørger til sammensætningen af teamet, og om der </w:t>
      </w:r>
      <w:proofErr w:type="gramStart"/>
      <w:r w:rsidRPr="00BB43B7">
        <w:rPr>
          <w:szCs w:val="19"/>
        </w:rPr>
        <w:t>er</w:t>
      </w:r>
      <w:proofErr w:type="gramEnd"/>
      <w:r w:rsidRPr="00BB43B7">
        <w:rPr>
          <w:szCs w:val="19"/>
        </w:rPr>
        <w:t xml:space="preserve"> også </w:t>
      </w:r>
      <w:r>
        <w:rPr>
          <w:szCs w:val="19"/>
        </w:rPr>
        <w:t xml:space="preserve">er </w:t>
      </w:r>
      <w:r w:rsidRPr="00BB43B7">
        <w:rPr>
          <w:szCs w:val="19"/>
        </w:rPr>
        <w:t>socialrådgivere i teamet.</w:t>
      </w:r>
    </w:p>
    <w:p w14:paraId="123DF01F" w14:textId="77777777" w:rsidR="008058F1" w:rsidRPr="00BB43B7" w:rsidRDefault="008058F1" w:rsidP="008058F1">
      <w:pPr>
        <w:spacing w:line="240" w:lineRule="auto"/>
        <w:rPr>
          <w:szCs w:val="19"/>
        </w:rPr>
      </w:pPr>
    </w:p>
    <w:p w14:paraId="6D319A0B" w14:textId="77777777" w:rsidR="008058F1" w:rsidRPr="00BB43B7" w:rsidRDefault="008058F1" w:rsidP="008058F1">
      <w:pPr>
        <w:spacing w:line="240" w:lineRule="auto"/>
        <w:rPr>
          <w:szCs w:val="19"/>
        </w:rPr>
      </w:pPr>
      <w:r w:rsidRPr="00BB43B7">
        <w:rPr>
          <w:szCs w:val="19"/>
        </w:rPr>
        <w:t xml:space="preserve">Nanna fortæller, at teamet bl.a. består af sygeplejersker, pædagoger og socialrådgivere. Socialrådgiverne bidrager med deres faglighed, men er ikke sagsbehandlere. </w:t>
      </w:r>
    </w:p>
    <w:p w14:paraId="22EF8E76" w14:textId="77777777" w:rsidR="008058F1" w:rsidRPr="00BB43B7" w:rsidRDefault="008058F1" w:rsidP="008058F1">
      <w:pPr>
        <w:spacing w:line="240" w:lineRule="auto"/>
        <w:rPr>
          <w:szCs w:val="19"/>
        </w:rPr>
      </w:pPr>
    </w:p>
    <w:p w14:paraId="5B38FF16" w14:textId="77777777" w:rsidR="008058F1" w:rsidRPr="00BB43B7" w:rsidRDefault="008058F1" w:rsidP="008058F1">
      <w:pPr>
        <w:spacing w:line="240" w:lineRule="auto"/>
        <w:rPr>
          <w:szCs w:val="19"/>
        </w:rPr>
      </w:pPr>
      <w:r w:rsidRPr="00BB43B7">
        <w:rPr>
          <w:szCs w:val="19"/>
        </w:rPr>
        <w:t>Jacob og Nanna beskriver URUS’ kerneopgave, som er delt op i følgende tre dele:</w:t>
      </w:r>
    </w:p>
    <w:p w14:paraId="349ECE01" w14:textId="77777777" w:rsidR="008058F1" w:rsidRPr="00BB43B7" w:rsidRDefault="008058F1" w:rsidP="008058F1">
      <w:pPr>
        <w:spacing w:line="240" w:lineRule="auto"/>
        <w:rPr>
          <w:szCs w:val="19"/>
        </w:rPr>
      </w:pPr>
    </w:p>
    <w:p w14:paraId="4B51BC20" w14:textId="77777777" w:rsidR="008058F1" w:rsidRPr="00BB43B7" w:rsidRDefault="008058F1" w:rsidP="008058F1">
      <w:pPr>
        <w:numPr>
          <w:ilvl w:val="0"/>
          <w:numId w:val="4"/>
        </w:numPr>
        <w:spacing w:line="240" w:lineRule="auto"/>
        <w:rPr>
          <w:szCs w:val="19"/>
        </w:rPr>
      </w:pPr>
      <w:r w:rsidRPr="00BB43B7">
        <w:rPr>
          <w:bCs/>
          <w:szCs w:val="19"/>
        </w:rPr>
        <w:t>Behandling</w:t>
      </w:r>
      <w:r w:rsidRPr="00BB43B7">
        <w:rPr>
          <w:szCs w:val="19"/>
        </w:rPr>
        <w:t xml:space="preserve">  </w:t>
      </w:r>
    </w:p>
    <w:p w14:paraId="19AB0792" w14:textId="77777777" w:rsidR="008058F1" w:rsidRPr="00BB43B7" w:rsidRDefault="008058F1" w:rsidP="008058F1">
      <w:pPr>
        <w:numPr>
          <w:ilvl w:val="1"/>
          <w:numId w:val="4"/>
        </w:numPr>
        <w:spacing w:line="240" w:lineRule="auto"/>
        <w:rPr>
          <w:szCs w:val="19"/>
        </w:rPr>
      </w:pPr>
      <w:r w:rsidRPr="00BB43B7">
        <w:rPr>
          <w:szCs w:val="19"/>
        </w:rPr>
        <w:t xml:space="preserve">Differentieret beboergruppe </w:t>
      </w:r>
    </w:p>
    <w:p w14:paraId="514E2DC0" w14:textId="77777777" w:rsidR="008058F1" w:rsidRPr="00BB43B7" w:rsidRDefault="008058F1" w:rsidP="008058F1">
      <w:pPr>
        <w:numPr>
          <w:ilvl w:val="1"/>
          <w:numId w:val="4"/>
        </w:numPr>
        <w:spacing w:line="240" w:lineRule="auto"/>
        <w:rPr>
          <w:szCs w:val="19"/>
        </w:rPr>
      </w:pPr>
      <w:r w:rsidRPr="00BB43B7">
        <w:rPr>
          <w:szCs w:val="19"/>
        </w:rPr>
        <w:t>Motiverende forløb</w:t>
      </w:r>
    </w:p>
    <w:p w14:paraId="3F3E040E" w14:textId="77777777" w:rsidR="008058F1" w:rsidRPr="00BB43B7" w:rsidRDefault="008058F1" w:rsidP="008058F1">
      <w:pPr>
        <w:numPr>
          <w:ilvl w:val="1"/>
          <w:numId w:val="4"/>
        </w:numPr>
        <w:spacing w:line="240" w:lineRule="auto"/>
        <w:rPr>
          <w:szCs w:val="19"/>
        </w:rPr>
      </w:pPr>
      <w:r w:rsidRPr="00BB43B7">
        <w:rPr>
          <w:szCs w:val="19"/>
        </w:rPr>
        <w:t xml:space="preserve">Behandlingsforløb </w:t>
      </w:r>
    </w:p>
    <w:p w14:paraId="492E56BD" w14:textId="77777777" w:rsidR="008058F1" w:rsidRPr="00BB43B7" w:rsidRDefault="008058F1" w:rsidP="008058F1">
      <w:pPr>
        <w:spacing w:line="240" w:lineRule="auto"/>
        <w:ind w:left="1440"/>
        <w:rPr>
          <w:szCs w:val="19"/>
        </w:rPr>
      </w:pPr>
      <w:r w:rsidRPr="00BB43B7">
        <w:rPr>
          <w:szCs w:val="19"/>
        </w:rPr>
        <w:tab/>
      </w:r>
      <w:r w:rsidRPr="00BB43B7">
        <w:rPr>
          <w:szCs w:val="19"/>
        </w:rPr>
        <w:tab/>
      </w:r>
    </w:p>
    <w:p w14:paraId="11C27FB5" w14:textId="77777777" w:rsidR="008058F1" w:rsidRPr="00BB43B7" w:rsidRDefault="008058F1" w:rsidP="008058F1">
      <w:pPr>
        <w:numPr>
          <w:ilvl w:val="0"/>
          <w:numId w:val="4"/>
        </w:numPr>
        <w:spacing w:line="240" w:lineRule="auto"/>
        <w:rPr>
          <w:szCs w:val="19"/>
        </w:rPr>
      </w:pPr>
      <w:r w:rsidRPr="00BB43B7">
        <w:rPr>
          <w:bCs/>
          <w:szCs w:val="19"/>
        </w:rPr>
        <w:t>Kompetenceudvikling</w:t>
      </w:r>
    </w:p>
    <w:p w14:paraId="6DA9FD92" w14:textId="77777777" w:rsidR="008058F1" w:rsidRPr="00BB43B7" w:rsidRDefault="008058F1" w:rsidP="008058F1">
      <w:pPr>
        <w:numPr>
          <w:ilvl w:val="1"/>
          <w:numId w:val="4"/>
        </w:numPr>
        <w:spacing w:line="240" w:lineRule="auto"/>
        <w:rPr>
          <w:szCs w:val="19"/>
        </w:rPr>
      </w:pPr>
      <w:r w:rsidRPr="00BB43B7">
        <w:rPr>
          <w:szCs w:val="19"/>
        </w:rPr>
        <w:t>Medarbejdere</w:t>
      </w:r>
    </w:p>
    <w:p w14:paraId="2D71BA6F" w14:textId="77777777" w:rsidR="008058F1" w:rsidRPr="00BB43B7" w:rsidRDefault="008058F1" w:rsidP="008058F1">
      <w:pPr>
        <w:numPr>
          <w:ilvl w:val="1"/>
          <w:numId w:val="4"/>
        </w:numPr>
        <w:spacing w:line="240" w:lineRule="auto"/>
        <w:rPr>
          <w:szCs w:val="19"/>
        </w:rPr>
      </w:pPr>
      <w:r w:rsidRPr="00BB43B7">
        <w:rPr>
          <w:szCs w:val="19"/>
        </w:rPr>
        <w:t>Sparring, fællesmøder, undervisning</w:t>
      </w:r>
    </w:p>
    <w:p w14:paraId="7F09F97B" w14:textId="77777777" w:rsidR="008058F1" w:rsidRPr="00BB43B7" w:rsidRDefault="008058F1" w:rsidP="008058F1">
      <w:pPr>
        <w:spacing w:line="240" w:lineRule="auto"/>
        <w:ind w:left="1440"/>
        <w:rPr>
          <w:szCs w:val="19"/>
        </w:rPr>
      </w:pPr>
    </w:p>
    <w:p w14:paraId="3CB4D6A0" w14:textId="77777777" w:rsidR="008058F1" w:rsidRPr="00BB43B7" w:rsidRDefault="008058F1" w:rsidP="008058F1">
      <w:pPr>
        <w:numPr>
          <w:ilvl w:val="0"/>
          <w:numId w:val="4"/>
        </w:numPr>
        <w:spacing w:line="240" w:lineRule="auto"/>
        <w:rPr>
          <w:szCs w:val="19"/>
        </w:rPr>
      </w:pPr>
      <w:r w:rsidRPr="00BB43B7">
        <w:rPr>
          <w:bCs/>
          <w:szCs w:val="19"/>
        </w:rPr>
        <w:t>Samarbejde</w:t>
      </w:r>
      <w:r w:rsidRPr="00BB43B7">
        <w:rPr>
          <w:szCs w:val="19"/>
        </w:rPr>
        <w:t xml:space="preserve"> </w:t>
      </w:r>
    </w:p>
    <w:p w14:paraId="009A842E" w14:textId="77777777" w:rsidR="008058F1" w:rsidRPr="00BB43B7" w:rsidRDefault="008058F1" w:rsidP="008058F1">
      <w:pPr>
        <w:numPr>
          <w:ilvl w:val="1"/>
          <w:numId w:val="4"/>
        </w:numPr>
        <w:spacing w:line="240" w:lineRule="auto"/>
        <w:rPr>
          <w:szCs w:val="19"/>
        </w:rPr>
      </w:pPr>
      <w:r w:rsidRPr="00BB43B7">
        <w:rPr>
          <w:szCs w:val="19"/>
        </w:rPr>
        <w:t>Socialpsykiatrien</w:t>
      </w:r>
    </w:p>
    <w:p w14:paraId="42CD9A33" w14:textId="77777777" w:rsidR="008058F1" w:rsidRPr="00BB43B7" w:rsidRDefault="008058F1" w:rsidP="008058F1">
      <w:pPr>
        <w:numPr>
          <w:ilvl w:val="1"/>
          <w:numId w:val="4"/>
        </w:numPr>
        <w:spacing w:line="240" w:lineRule="auto"/>
        <w:rPr>
          <w:szCs w:val="19"/>
        </w:rPr>
      </w:pPr>
      <w:r w:rsidRPr="00BB43B7">
        <w:rPr>
          <w:szCs w:val="19"/>
        </w:rPr>
        <w:t>Psykiatrien</w:t>
      </w:r>
    </w:p>
    <w:p w14:paraId="64A166ED" w14:textId="77777777" w:rsidR="008058F1" w:rsidRPr="00BB43B7" w:rsidRDefault="008058F1" w:rsidP="008058F1">
      <w:pPr>
        <w:numPr>
          <w:ilvl w:val="1"/>
          <w:numId w:val="4"/>
        </w:numPr>
        <w:spacing w:line="240" w:lineRule="auto"/>
        <w:rPr>
          <w:szCs w:val="19"/>
        </w:rPr>
      </w:pPr>
      <w:r w:rsidRPr="00BB43B7">
        <w:rPr>
          <w:szCs w:val="19"/>
        </w:rPr>
        <w:t xml:space="preserve">Egen læge, BCV mv. </w:t>
      </w:r>
    </w:p>
    <w:p w14:paraId="1EF67395" w14:textId="77777777" w:rsidR="008058F1" w:rsidRPr="00BB43B7" w:rsidRDefault="008058F1" w:rsidP="008058F1">
      <w:pPr>
        <w:numPr>
          <w:ilvl w:val="1"/>
          <w:numId w:val="4"/>
        </w:numPr>
        <w:spacing w:line="240" w:lineRule="auto"/>
        <w:rPr>
          <w:szCs w:val="19"/>
        </w:rPr>
      </w:pPr>
      <w:r w:rsidRPr="00BB43B7">
        <w:rPr>
          <w:szCs w:val="19"/>
        </w:rPr>
        <w:t>Dialog og koordination</w:t>
      </w:r>
    </w:p>
    <w:p w14:paraId="6FBCDAAA" w14:textId="77777777" w:rsidR="008058F1" w:rsidRPr="00BB43B7" w:rsidRDefault="008058F1" w:rsidP="008058F1">
      <w:pPr>
        <w:numPr>
          <w:ilvl w:val="1"/>
          <w:numId w:val="4"/>
        </w:numPr>
        <w:spacing w:line="240" w:lineRule="auto"/>
        <w:rPr>
          <w:szCs w:val="19"/>
        </w:rPr>
      </w:pPr>
      <w:r w:rsidRPr="00BB43B7">
        <w:rPr>
          <w:szCs w:val="19"/>
        </w:rPr>
        <w:t>Koordinerende Indsatsplaner / Netværksmøder</w:t>
      </w:r>
    </w:p>
    <w:p w14:paraId="3B1DAD29" w14:textId="77777777" w:rsidR="008058F1" w:rsidRPr="00BB43B7" w:rsidRDefault="008058F1" w:rsidP="008058F1">
      <w:pPr>
        <w:spacing w:line="240" w:lineRule="auto"/>
        <w:rPr>
          <w:szCs w:val="19"/>
        </w:rPr>
      </w:pPr>
    </w:p>
    <w:p w14:paraId="7C88CC0B" w14:textId="77777777" w:rsidR="008058F1" w:rsidRPr="00BB43B7" w:rsidRDefault="008058F1" w:rsidP="008058F1">
      <w:pPr>
        <w:spacing w:line="240" w:lineRule="auto"/>
        <w:rPr>
          <w:szCs w:val="19"/>
        </w:rPr>
      </w:pPr>
      <w:r w:rsidRPr="00BB43B7">
        <w:rPr>
          <w:szCs w:val="19"/>
        </w:rPr>
        <w:t>Jacob og Nanna fortæller, at de ift. behandling særligt har fokus på det motiverende forløb. De bruger meget tid på den del, fordi mange borgere har brug for et tilbud, men har svært ved selv at se deres behov. De samarbejder derfor med botilbuddet og særligt borgernes kontaktpersoner om at motivere borgerne. En del af deres arbejde er netop at lære kontaktpersoner, hvordan de</w:t>
      </w:r>
      <w:r>
        <w:rPr>
          <w:szCs w:val="19"/>
        </w:rPr>
        <w:t xml:space="preserve"> kan</w:t>
      </w:r>
      <w:r w:rsidRPr="00BB43B7">
        <w:rPr>
          <w:szCs w:val="19"/>
        </w:rPr>
        <w:t xml:space="preserve"> motivere til behandling og taler med borgerne om misbrug. </w:t>
      </w:r>
    </w:p>
    <w:p w14:paraId="2708AD25" w14:textId="77777777" w:rsidR="008058F1" w:rsidRPr="00BB43B7" w:rsidRDefault="008058F1" w:rsidP="008058F1">
      <w:pPr>
        <w:spacing w:line="240" w:lineRule="auto"/>
        <w:rPr>
          <w:szCs w:val="19"/>
        </w:rPr>
      </w:pPr>
    </w:p>
    <w:p w14:paraId="12E734B1" w14:textId="77777777" w:rsidR="008058F1" w:rsidRPr="00BB43B7" w:rsidRDefault="008058F1" w:rsidP="008058F1">
      <w:pPr>
        <w:spacing w:line="240" w:lineRule="auto"/>
        <w:rPr>
          <w:szCs w:val="19"/>
        </w:rPr>
      </w:pPr>
      <w:r w:rsidRPr="00BB43B7">
        <w:rPr>
          <w:szCs w:val="19"/>
        </w:rPr>
        <w:t>URUS arbejder generelt med at have en anerkendende dialog med borgerne og tale</w:t>
      </w:r>
      <w:r>
        <w:rPr>
          <w:szCs w:val="19"/>
        </w:rPr>
        <w:t>r</w:t>
      </w:r>
      <w:r w:rsidRPr="00BB43B7">
        <w:rPr>
          <w:szCs w:val="19"/>
        </w:rPr>
        <w:t xml:space="preserve"> </w:t>
      </w:r>
      <w:r>
        <w:rPr>
          <w:szCs w:val="19"/>
        </w:rPr>
        <w:t xml:space="preserve">åbent </w:t>
      </w:r>
      <w:r w:rsidRPr="00BB43B7">
        <w:rPr>
          <w:szCs w:val="19"/>
        </w:rPr>
        <w:t xml:space="preserve">med </w:t>
      </w:r>
      <w:r>
        <w:rPr>
          <w:szCs w:val="19"/>
        </w:rPr>
        <w:t>dem</w:t>
      </w:r>
      <w:r w:rsidRPr="00BB43B7">
        <w:rPr>
          <w:szCs w:val="19"/>
        </w:rPr>
        <w:t xml:space="preserve"> om deres misbrug. Jacob og Nanna fortæller, at nogle borgere i starten synes, at det er underligt at blive spurgt om, hvad de har taget eller skal tage</w:t>
      </w:r>
      <w:r>
        <w:rPr>
          <w:szCs w:val="19"/>
        </w:rPr>
        <w:t>, fordi de ikke er vant til at blive spurgt om deres misbrug på den måde</w:t>
      </w:r>
      <w:r w:rsidRPr="00BB43B7">
        <w:rPr>
          <w:szCs w:val="19"/>
        </w:rPr>
        <w:t xml:space="preserve">. URUS’ udgangspunkt er, at borgerne som regel har en god grund til at tage de rusmidler, som de gør, og det er vigtigt at forstå bevæggrunden bag det for at arbejde med behandling. URUS oplever generelt, at mange borgere gerne vil tale om rusmidler og indtag. </w:t>
      </w:r>
    </w:p>
    <w:p w14:paraId="4ADD3262" w14:textId="77777777" w:rsidR="008058F1" w:rsidRPr="00BB43B7" w:rsidRDefault="008058F1" w:rsidP="008058F1">
      <w:pPr>
        <w:spacing w:line="240" w:lineRule="auto"/>
        <w:rPr>
          <w:szCs w:val="19"/>
        </w:rPr>
      </w:pPr>
    </w:p>
    <w:p w14:paraId="22E2A967" w14:textId="77777777" w:rsidR="008058F1" w:rsidRPr="00BB43B7" w:rsidRDefault="008058F1" w:rsidP="008058F1">
      <w:pPr>
        <w:spacing w:line="240" w:lineRule="auto"/>
        <w:rPr>
          <w:szCs w:val="19"/>
        </w:rPr>
      </w:pPr>
      <w:r w:rsidRPr="00BB43B7">
        <w:rPr>
          <w:szCs w:val="19"/>
        </w:rPr>
        <w:t xml:space="preserve">URUS bruger også tid på at lære personalet på botilbuddene om forskellige stoffer og deres virkning samt remedier til at tage stoffer med. De sparrer også med personalet om, hvordan de kan støtte den enkelte borger. </w:t>
      </w:r>
    </w:p>
    <w:p w14:paraId="6C89990D" w14:textId="77777777" w:rsidR="008058F1" w:rsidRPr="00BB43B7" w:rsidRDefault="008058F1" w:rsidP="008058F1">
      <w:pPr>
        <w:spacing w:line="240" w:lineRule="auto"/>
        <w:rPr>
          <w:szCs w:val="19"/>
        </w:rPr>
      </w:pPr>
    </w:p>
    <w:p w14:paraId="75C1703F" w14:textId="77777777" w:rsidR="008058F1" w:rsidRDefault="008058F1" w:rsidP="008058F1">
      <w:pPr>
        <w:spacing w:line="240" w:lineRule="auto"/>
        <w:rPr>
          <w:szCs w:val="19"/>
        </w:rPr>
      </w:pPr>
      <w:r w:rsidRPr="00BB43B7">
        <w:rPr>
          <w:szCs w:val="19"/>
        </w:rPr>
        <w:t>Lisbeth Fog spørger, om URUS gør noget for at understøtte borgere med misbrug i at være sammen med borgere, der ikke har et misbrug?</w:t>
      </w:r>
    </w:p>
    <w:p w14:paraId="18FC09B7" w14:textId="77777777" w:rsidR="008058F1" w:rsidRPr="00BB43B7" w:rsidRDefault="008058F1" w:rsidP="008058F1">
      <w:pPr>
        <w:spacing w:line="240" w:lineRule="auto"/>
        <w:rPr>
          <w:szCs w:val="19"/>
        </w:rPr>
      </w:pPr>
      <w:r w:rsidRPr="00BB43B7">
        <w:rPr>
          <w:szCs w:val="19"/>
        </w:rPr>
        <w:t xml:space="preserve">Nanna svarer, at social færdighedsbehandling er del af behandlingen på botilbuddet. De arbejder også med selve miljøet på et botilbud, hvor </w:t>
      </w:r>
      <w:r w:rsidRPr="00BB43B7">
        <w:rPr>
          <w:szCs w:val="19"/>
        </w:rPr>
        <w:lastRenderedPageBreak/>
        <w:t xml:space="preserve">der er borgere med misbrug. En del af det kan være, hvordan man skærmer borgere, der ikke har et misbrug fra borgere med misbrug. </w:t>
      </w:r>
    </w:p>
    <w:p w14:paraId="180D6974" w14:textId="77777777" w:rsidR="008058F1" w:rsidRPr="00BB43B7" w:rsidRDefault="008058F1" w:rsidP="008058F1">
      <w:pPr>
        <w:spacing w:line="240" w:lineRule="auto"/>
        <w:rPr>
          <w:szCs w:val="19"/>
        </w:rPr>
      </w:pPr>
    </w:p>
    <w:p w14:paraId="559354EA" w14:textId="77777777" w:rsidR="008058F1" w:rsidRPr="00BB43B7" w:rsidRDefault="008058F1" w:rsidP="008058F1">
      <w:pPr>
        <w:spacing w:line="240" w:lineRule="auto"/>
        <w:rPr>
          <w:szCs w:val="19"/>
        </w:rPr>
      </w:pPr>
      <w:r w:rsidRPr="00BB43B7">
        <w:rPr>
          <w:szCs w:val="19"/>
        </w:rPr>
        <w:t>Bjarne siger, at der kan indgå fortrolige oplysninger i URUS</w:t>
      </w:r>
      <w:r>
        <w:rPr>
          <w:szCs w:val="19"/>
        </w:rPr>
        <w:t>´</w:t>
      </w:r>
      <w:r w:rsidRPr="00BB43B7">
        <w:rPr>
          <w:szCs w:val="19"/>
        </w:rPr>
        <w:t xml:space="preserve"> samtaler med borgerne. Hvordan håndterer de </w:t>
      </w:r>
      <w:r>
        <w:rPr>
          <w:szCs w:val="19"/>
        </w:rPr>
        <w:t>det</w:t>
      </w:r>
      <w:r w:rsidRPr="00BB43B7">
        <w:rPr>
          <w:szCs w:val="19"/>
        </w:rPr>
        <w:t xml:space="preserve">? </w:t>
      </w:r>
    </w:p>
    <w:p w14:paraId="102D83AE" w14:textId="77777777" w:rsidR="008058F1" w:rsidRPr="00BB43B7" w:rsidRDefault="008058F1" w:rsidP="008058F1">
      <w:pPr>
        <w:spacing w:line="240" w:lineRule="auto"/>
        <w:rPr>
          <w:szCs w:val="19"/>
        </w:rPr>
      </w:pPr>
    </w:p>
    <w:p w14:paraId="3D21688D" w14:textId="77777777" w:rsidR="008058F1" w:rsidRPr="00BB43B7" w:rsidRDefault="008058F1" w:rsidP="008058F1">
      <w:pPr>
        <w:spacing w:line="240" w:lineRule="auto"/>
        <w:rPr>
          <w:szCs w:val="19"/>
        </w:rPr>
      </w:pPr>
      <w:r w:rsidRPr="00BB43B7">
        <w:rPr>
          <w:szCs w:val="19"/>
        </w:rPr>
        <w:t>Ja</w:t>
      </w:r>
      <w:r>
        <w:rPr>
          <w:szCs w:val="19"/>
        </w:rPr>
        <w:t>c</w:t>
      </w:r>
      <w:r w:rsidRPr="00BB43B7">
        <w:rPr>
          <w:szCs w:val="19"/>
        </w:rPr>
        <w:t>ob siger, at det kan være dilemmafyldt. Når borgerne takker ja til at indgå i behandling hos URUS, underskriver de samtykkeerklæringer. Der kan dog være gråzoner, for borgerne skal have tillid til medarbejderne og vide, at medarbejderne ikke går videre</w:t>
      </w:r>
      <w:r>
        <w:rPr>
          <w:szCs w:val="19"/>
        </w:rPr>
        <w:t xml:space="preserve"> med</w:t>
      </w:r>
      <w:r w:rsidRPr="00BB43B7">
        <w:rPr>
          <w:szCs w:val="19"/>
        </w:rPr>
        <w:t xml:space="preserve"> nogle informationer, så der skabes en behandlingsalliance. Hvis de får kendskab til vold eller lignende, går medarbejderne dog altid videre med det. Medarbejderne i URUS vil ofte også tale med kontaktpersonerne om </w:t>
      </w:r>
      <w:r>
        <w:rPr>
          <w:szCs w:val="19"/>
        </w:rPr>
        <w:t xml:space="preserve">de </w:t>
      </w:r>
      <w:r w:rsidRPr="00BB43B7">
        <w:rPr>
          <w:szCs w:val="19"/>
        </w:rPr>
        <w:t xml:space="preserve">forskellige informationer. </w:t>
      </w:r>
    </w:p>
    <w:p w14:paraId="45B4C7DB" w14:textId="77777777" w:rsidR="008058F1" w:rsidRPr="00BB43B7" w:rsidRDefault="008058F1" w:rsidP="008058F1">
      <w:pPr>
        <w:spacing w:line="240" w:lineRule="auto"/>
        <w:rPr>
          <w:szCs w:val="19"/>
        </w:rPr>
      </w:pPr>
    </w:p>
    <w:p w14:paraId="43640635" w14:textId="77777777" w:rsidR="008058F1" w:rsidRPr="00BB43B7" w:rsidRDefault="008058F1" w:rsidP="008058F1">
      <w:pPr>
        <w:spacing w:line="240" w:lineRule="auto"/>
        <w:rPr>
          <w:szCs w:val="19"/>
        </w:rPr>
      </w:pPr>
      <w:r w:rsidRPr="00BB43B7">
        <w:rPr>
          <w:szCs w:val="19"/>
        </w:rPr>
        <w:t>Ja</w:t>
      </w:r>
      <w:r>
        <w:rPr>
          <w:szCs w:val="19"/>
        </w:rPr>
        <w:t>c</w:t>
      </w:r>
      <w:r w:rsidRPr="00BB43B7">
        <w:rPr>
          <w:szCs w:val="19"/>
        </w:rPr>
        <w:t>ob og Nanna fortæller, at det, der adskiller URUS fra resten af systemet, er den motiverende indsats ift. behandlingsindsatser. URUS har en opgave i at synliggøre deres tilbud og opsøge borgerne. Det gøres typisk ved at opsøge borgerne sammen med kontaktpersonerne</w:t>
      </w:r>
      <w:r>
        <w:rPr>
          <w:szCs w:val="19"/>
        </w:rPr>
        <w:t xml:space="preserve"> på botilbuddet</w:t>
      </w:r>
      <w:r w:rsidRPr="00BB43B7">
        <w:rPr>
          <w:szCs w:val="19"/>
        </w:rPr>
        <w:t xml:space="preserve">. URUS gør også meget ud af afdramatisere </w:t>
      </w:r>
      <w:r>
        <w:rPr>
          <w:szCs w:val="19"/>
        </w:rPr>
        <w:t xml:space="preserve">deres </w:t>
      </w:r>
      <w:r w:rsidRPr="00BB43B7">
        <w:rPr>
          <w:szCs w:val="19"/>
        </w:rPr>
        <w:t xml:space="preserve">rolle, så borgerne gerne vil snakke med dem.  </w:t>
      </w:r>
    </w:p>
    <w:p w14:paraId="6F4EFD70" w14:textId="77777777" w:rsidR="008058F1" w:rsidRPr="00BB43B7" w:rsidRDefault="008058F1" w:rsidP="008058F1">
      <w:pPr>
        <w:spacing w:line="240" w:lineRule="auto"/>
        <w:rPr>
          <w:szCs w:val="19"/>
        </w:rPr>
      </w:pPr>
    </w:p>
    <w:p w14:paraId="445D97E4" w14:textId="0641295C" w:rsidR="008058F1" w:rsidRPr="00BB43B7" w:rsidRDefault="008058F1" w:rsidP="008058F1">
      <w:pPr>
        <w:spacing w:line="240" w:lineRule="auto"/>
        <w:rPr>
          <w:szCs w:val="19"/>
        </w:rPr>
      </w:pPr>
      <w:r w:rsidRPr="00BB43B7">
        <w:rPr>
          <w:szCs w:val="19"/>
        </w:rPr>
        <w:t xml:space="preserve">Nanna fortæller, at </w:t>
      </w:r>
      <w:r>
        <w:rPr>
          <w:szCs w:val="19"/>
        </w:rPr>
        <w:t>en</w:t>
      </w:r>
      <w:r w:rsidRPr="00BB43B7">
        <w:rPr>
          <w:szCs w:val="19"/>
        </w:rPr>
        <w:t xml:space="preserve"> årsag til, at mange i socialpsykiatrien ikke kommer i </w:t>
      </w:r>
      <w:r w:rsidR="00ED3313" w:rsidRPr="00BB43B7">
        <w:rPr>
          <w:szCs w:val="19"/>
        </w:rPr>
        <w:t>rusmiddelcentre</w:t>
      </w:r>
      <w:r w:rsidR="00ED3313">
        <w:rPr>
          <w:szCs w:val="19"/>
        </w:rPr>
        <w:t>ne,</w:t>
      </w:r>
      <w:r>
        <w:rPr>
          <w:szCs w:val="19"/>
        </w:rPr>
        <w:t xml:space="preserve"> kan være, at det er svært </w:t>
      </w:r>
      <w:r w:rsidRPr="00BB43B7">
        <w:rPr>
          <w:szCs w:val="19"/>
        </w:rPr>
        <w:t xml:space="preserve">for mange med en psykisk </w:t>
      </w:r>
      <w:r>
        <w:rPr>
          <w:szCs w:val="19"/>
        </w:rPr>
        <w:t>lidelse</w:t>
      </w:r>
      <w:r w:rsidRPr="00BB43B7">
        <w:rPr>
          <w:szCs w:val="19"/>
        </w:rPr>
        <w:t xml:space="preserve"> og </w:t>
      </w:r>
      <w:r>
        <w:rPr>
          <w:szCs w:val="19"/>
        </w:rPr>
        <w:t xml:space="preserve">et </w:t>
      </w:r>
      <w:r w:rsidRPr="00BB43B7">
        <w:rPr>
          <w:szCs w:val="19"/>
        </w:rPr>
        <w:t xml:space="preserve">samtidigt misbrug at følge reglerne og føle sig rummet i tilbuddet. URUS skal forsøge at nå de borgere. Nogle gange møder URUS borgere, der aldrig har taget stilling til, om et liv uden rusmidler eller med et mindre misbrug er noget for dem. Derfor har de den motiverende indsats. Man bliver indskrevet i deres indsats, og den holdes åben derefter. Behandlerne noterer løbende, hvordan det går, og der er mulighed for at trække data ud, så man kan følge udviklingen. </w:t>
      </w:r>
    </w:p>
    <w:p w14:paraId="5598D660" w14:textId="77777777" w:rsidR="008058F1" w:rsidRPr="00BB43B7" w:rsidRDefault="008058F1" w:rsidP="008058F1">
      <w:pPr>
        <w:spacing w:line="240" w:lineRule="auto"/>
        <w:rPr>
          <w:szCs w:val="19"/>
        </w:rPr>
      </w:pPr>
    </w:p>
    <w:p w14:paraId="636504D4" w14:textId="77777777" w:rsidR="008058F1" w:rsidRPr="00BB43B7" w:rsidRDefault="008058F1" w:rsidP="008058F1">
      <w:pPr>
        <w:spacing w:line="240" w:lineRule="auto"/>
        <w:rPr>
          <w:szCs w:val="19"/>
        </w:rPr>
      </w:pPr>
      <w:r w:rsidRPr="00BB43B7">
        <w:rPr>
          <w:szCs w:val="19"/>
        </w:rPr>
        <w:t>Bjarne spørger, om URUS er underlagt samme dokumentationskrav</w:t>
      </w:r>
      <w:r>
        <w:rPr>
          <w:szCs w:val="19"/>
        </w:rPr>
        <w:t xml:space="preserve"> som</w:t>
      </w:r>
      <w:r w:rsidRPr="00BB43B7">
        <w:rPr>
          <w:szCs w:val="19"/>
        </w:rPr>
        <w:t xml:space="preserve"> resten af socialpsykiatrien?</w:t>
      </w:r>
    </w:p>
    <w:p w14:paraId="35771EB2" w14:textId="77777777" w:rsidR="008058F1" w:rsidRPr="00BB43B7" w:rsidRDefault="008058F1" w:rsidP="008058F1">
      <w:pPr>
        <w:spacing w:line="240" w:lineRule="auto"/>
        <w:rPr>
          <w:szCs w:val="19"/>
        </w:rPr>
      </w:pPr>
    </w:p>
    <w:p w14:paraId="35E158CC" w14:textId="77777777" w:rsidR="008058F1" w:rsidRPr="00BB43B7" w:rsidRDefault="008058F1" w:rsidP="008058F1">
      <w:pPr>
        <w:spacing w:line="240" w:lineRule="auto"/>
        <w:rPr>
          <w:szCs w:val="19"/>
        </w:rPr>
      </w:pPr>
      <w:r w:rsidRPr="00BB43B7">
        <w:rPr>
          <w:szCs w:val="19"/>
        </w:rPr>
        <w:t xml:space="preserve">Jakob fortæller, at URUS arbejder med langt færre fokusområder end resten af socialpsykiatrien. De dokumenterer ud fra behandlingsplanen og kun på misbrugsdelen. </w:t>
      </w:r>
    </w:p>
    <w:p w14:paraId="2118648D" w14:textId="77777777" w:rsidR="008058F1" w:rsidRPr="00BB43B7" w:rsidRDefault="008058F1" w:rsidP="008058F1">
      <w:pPr>
        <w:spacing w:line="240" w:lineRule="auto"/>
        <w:rPr>
          <w:szCs w:val="19"/>
        </w:rPr>
      </w:pPr>
    </w:p>
    <w:p w14:paraId="3FD631EA" w14:textId="77777777" w:rsidR="008058F1" w:rsidRPr="00BB43B7" w:rsidRDefault="008058F1" w:rsidP="008058F1">
      <w:pPr>
        <w:spacing w:line="240" w:lineRule="auto"/>
        <w:rPr>
          <w:szCs w:val="19"/>
        </w:rPr>
      </w:pPr>
      <w:r w:rsidRPr="00BB43B7">
        <w:rPr>
          <w:szCs w:val="19"/>
        </w:rPr>
        <w:t xml:space="preserve">Knud spørger, hvor behandlingen foregår? </w:t>
      </w:r>
    </w:p>
    <w:p w14:paraId="1745BCCB" w14:textId="77777777" w:rsidR="008058F1" w:rsidRPr="00BB43B7" w:rsidRDefault="008058F1" w:rsidP="008058F1">
      <w:pPr>
        <w:spacing w:line="240" w:lineRule="auto"/>
        <w:rPr>
          <w:szCs w:val="19"/>
        </w:rPr>
      </w:pPr>
    </w:p>
    <w:p w14:paraId="696888F7" w14:textId="77777777" w:rsidR="008058F1" w:rsidRPr="00BB43B7" w:rsidRDefault="008058F1" w:rsidP="008058F1">
      <w:pPr>
        <w:spacing w:line="240" w:lineRule="auto"/>
        <w:rPr>
          <w:szCs w:val="19"/>
        </w:rPr>
      </w:pPr>
      <w:r w:rsidRPr="00BB43B7">
        <w:rPr>
          <w:szCs w:val="19"/>
        </w:rPr>
        <w:t xml:space="preserve">Jakob siger, at behandlinger foregår i borgernes bolig på botilbuddene. URUS er pt. på 11 </w:t>
      </w:r>
      <w:r>
        <w:rPr>
          <w:szCs w:val="19"/>
        </w:rPr>
        <w:t>tilbud</w:t>
      </w:r>
      <w:r w:rsidRPr="00BB43B7">
        <w:rPr>
          <w:szCs w:val="19"/>
        </w:rPr>
        <w:t xml:space="preserve"> på de fire socialpsykiatriske centre. På en række tilbud kommer URUS </w:t>
      </w:r>
      <w:r>
        <w:rPr>
          <w:szCs w:val="19"/>
        </w:rPr>
        <w:t>é</w:t>
      </w:r>
      <w:r w:rsidRPr="00BB43B7">
        <w:rPr>
          <w:szCs w:val="19"/>
        </w:rPr>
        <w:t>n medarbejder</w:t>
      </w:r>
      <w:r>
        <w:rPr>
          <w:szCs w:val="19"/>
        </w:rPr>
        <w:t xml:space="preserve"> pr. tilbud</w:t>
      </w:r>
      <w:r w:rsidRPr="00BB43B7">
        <w:rPr>
          <w:szCs w:val="19"/>
        </w:rPr>
        <w:t xml:space="preserve">, mens de på andre tilbud er to medarbejdere, fordi der er et krav om, at de skal være auditiv og/eller visuel kontakt med hinanden. Medarbejderne kommer fast på det samme tilbud. </w:t>
      </w:r>
    </w:p>
    <w:p w14:paraId="6A5B6809" w14:textId="77777777" w:rsidR="008058F1" w:rsidRPr="00BB43B7" w:rsidRDefault="008058F1" w:rsidP="008058F1">
      <w:pPr>
        <w:spacing w:line="240" w:lineRule="auto"/>
        <w:rPr>
          <w:szCs w:val="19"/>
        </w:rPr>
      </w:pPr>
    </w:p>
    <w:p w14:paraId="4FB30838" w14:textId="77777777" w:rsidR="008058F1" w:rsidRPr="00BB43B7" w:rsidRDefault="008058F1" w:rsidP="008058F1">
      <w:pPr>
        <w:spacing w:line="240" w:lineRule="auto"/>
        <w:rPr>
          <w:szCs w:val="19"/>
        </w:rPr>
      </w:pPr>
      <w:r w:rsidRPr="00BB43B7">
        <w:rPr>
          <w:szCs w:val="19"/>
        </w:rPr>
        <w:t>Eva fortæller, at socialpsykiatrien både har botilbud inde</w:t>
      </w:r>
      <w:r>
        <w:rPr>
          <w:szCs w:val="19"/>
        </w:rPr>
        <w:t xml:space="preserve">n </w:t>
      </w:r>
      <w:r w:rsidRPr="00BB43B7">
        <w:rPr>
          <w:szCs w:val="19"/>
        </w:rPr>
        <w:t xml:space="preserve">for og uden for kommunegrænsen. For de tilbud, der ligger i en anden kommune, er det den pågældende kommune, der har behandlingsansvaret. URUS fungerer derfor som brobygger til placeringskommunens behandlingsindsatser. </w:t>
      </w:r>
    </w:p>
    <w:p w14:paraId="224F3C37" w14:textId="77777777" w:rsidR="008058F1" w:rsidRPr="00BB43B7" w:rsidRDefault="008058F1" w:rsidP="008058F1">
      <w:pPr>
        <w:spacing w:line="240" w:lineRule="auto"/>
        <w:rPr>
          <w:szCs w:val="19"/>
        </w:rPr>
      </w:pPr>
    </w:p>
    <w:p w14:paraId="54C5C4B9" w14:textId="77777777" w:rsidR="008058F1" w:rsidRPr="00BB43B7" w:rsidRDefault="008058F1" w:rsidP="008058F1">
      <w:pPr>
        <w:spacing w:line="240" w:lineRule="auto"/>
        <w:rPr>
          <w:szCs w:val="19"/>
        </w:rPr>
      </w:pPr>
      <w:r w:rsidRPr="00BB43B7">
        <w:rPr>
          <w:szCs w:val="19"/>
        </w:rPr>
        <w:lastRenderedPageBreak/>
        <w:t>Jacob og Nanna fortæller, at URUS forsøger at være synlige og opsøgende på botilbuddene. De bliver ved med at komme og har stor fleksibilitet ift. at opsøge borgerne, når det passer borgerne bedst. De forsøger også at være synlige til fælles arrangementer på botilbuddene. De arbejder generelt på at gøre borgerne trygge ved dem. De har derfor også et stort samarbejde med kontaktpersonerne på tilbuddene. Når borgerne bliver visiteret til et botilbud, hvor URUS kommer, bliver de også gjort opmærksom</w:t>
      </w:r>
      <w:r>
        <w:rPr>
          <w:szCs w:val="19"/>
        </w:rPr>
        <w:t>me</w:t>
      </w:r>
      <w:r w:rsidRPr="00BB43B7">
        <w:rPr>
          <w:szCs w:val="19"/>
        </w:rPr>
        <w:t xml:space="preserve"> på det. </w:t>
      </w:r>
    </w:p>
    <w:p w14:paraId="4218D6A2" w14:textId="77777777" w:rsidR="008058F1" w:rsidRPr="00BB43B7" w:rsidRDefault="008058F1" w:rsidP="008058F1">
      <w:pPr>
        <w:spacing w:line="240" w:lineRule="auto"/>
        <w:rPr>
          <w:szCs w:val="19"/>
        </w:rPr>
      </w:pPr>
    </w:p>
    <w:p w14:paraId="4DEECE22" w14:textId="77777777" w:rsidR="008058F1" w:rsidRPr="00BB43B7" w:rsidRDefault="008058F1" w:rsidP="008058F1">
      <w:pPr>
        <w:spacing w:line="240" w:lineRule="auto"/>
        <w:rPr>
          <w:szCs w:val="19"/>
        </w:rPr>
      </w:pPr>
      <w:r w:rsidRPr="00BB43B7">
        <w:rPr>
          <w:szCs w:val="19"/>
        </w:rPr>
        <w:t>Jacob og Nanna fortæller, at borgerne kan have flere gode grunde til at tage forskellige stoffer. Det kan blandt andet handle om rusen og den direkte effekt af det. Derudover kan stofferne for nogle være symptomdæmpende (fx pga. angst, stemmer eller et behov for mere energi). Det kan også skyldes en fysisk og psykisk afhængighed, sociale fællesskaber eller</w:t>
      </w:r>
      <w:r>
        <w:rPr>
          <w:szCs w:val="19"/>
        </w:rPr>
        <w:t>, at rusmidler tages</w:t>
      </w:r>
      <w:r w:rsidRPr="00BB43B7">
        <w:rPr>
          <w:szCs w:val="19"/>
        </w:rPr>
        <w:t xml:space="preserve"> som et middel mod ensomhed</w:t>
      </w:r>
      <w:r>
        <w:rPr>
          <w:szCs w:val="19"/>
        </w:rPr>
        <w:t>,</w:t>
      </w:r>
      <w:r w:rsidRPr="00BB43B7">
        <w:rPr>
          <w:szCs w:val="19"/>
        </w:rPr>
        <w:t xml:space="preserve"> kedsomhed mv. </w:t>
      </w:r>
    </w:p>
    <w:p w14:paraId="5D66BA8D" w14:textId="77777777" w:rsidR="008058F1" w:rsidRPr="00BB43B7" w:rsidRDefault="008058F1" w:rsidP="008058F1">
      <w:pPr>
        <w:spacing w:line="240" w:lineRule="auto"/>
        <w:rPr>
          <w:szCs w:val="19"/>
        </w:rPr>
      </w:pPr>
    </w:p>
    <w:p w14:paraId="490FA902" w14:textId="77777777" w:rsidR="008058F1" w:rsidRPr="00BB43B7" w:rsidRDefault="008058F1" w:rsidP="008058F1">
      <w:pPr>
        <w:spacing w:line="240" w:lineRule="auto"/>
        <w:rPr>
          <w:szCs w:val="19"/>
        </w:rPr>
      </w:pPr>
      <w:r w:rsidRPr="00BB43B7">
        <w:rPr>
          <w:szCs w:val="19"/>
        </w:rPr>
        <w:t xml:space="preserve">De fortæller også om </w:t>
      </w:r>
      <w:r>
        <w:rPr>
          <w:szCs w:val="19"/>
        </w:rPr>
        <w:t>URUS’</w:t>
      </w:r>
      <w:r w:rsidRPr="00BB43B7">
        <w:rPr>
          <w:szCs w:val="19"/>
        </w:rPr>
        <w:t xml:space="preserve"> fortolkning af skadesreduktion. Skadesreduktion er ikke at for</w:t>
      </w:r>
      <w:r>
        <w:rPr>
          <w:szCs w:val="19"/>
        </w:rPr>
        <w:t>h</w:t>
      </w:r>
      <w:r w:rsidRPr="00BB43B7">
        <w:rPr>
          <w:szCs w:val="19"/>
        </w:rPr>
        <w:t xml:space="preserve">olde sig passivt til misbruget, men arbejde på, at de negative sider af afhængigheden minimeres og </w:t>
      </w:r>
      <w:r>
        <w:rPr>
          <w:szCs w:val="19"/>
        </w:rPr>
        <w:t xml:space="preserve">at </w:t>
      </w:r>
      <w:r w:rsidRPr="00BB43B7">
        <w:rPr>
          <w:szCs w:val="19"/>
        </w:rPr>
        <w:t xml:space="preserve">der derved banes vej for </w:t>
      </w:r>
      <w:r>
        <w:rPr>
          <w:szCs w:val="19"/>
        </w:rPr>
        <w:t xml:space="preserve">et </w:t>
      </w:r>
      <w:r w:rsidRPr="00BB43B7">
        <w:rPr>
          <w:szCs w:val="19"/>
        </w:rPr>
        <w:t>ønske om forandring</w:t>
      </w:r>
    </w:p>
    <w:p w14:paraId="78D3A03E" w14:textId="77777777" w:rsidR="008058F1" w:rsidRPr="00BB43B7" w:rsidRDefault="008058F1" w:rsidP="008058F1">
      <w:pPr>
        <w:spacing w:line="240" w:lineRule="auto"/>
        <w:rPr>
          <w:szCs w:val="19"/>
        </w:rPr>
      </w:pPr>
    </w:p>
    <w:p w14:paraId="69B767A7" w14:textId="77777777" w:rsidR="008058F1" w:rsidRPr="00BB43B7" w:rsidRDefault="008058F1" w:rsidP="008058F1">
      <w:pPr>
        <w:spacing w:line="240" w:lineRule="auto"/>
        <w:rPr>
          <w:szCs w:val="19"/>
        </w:rPr>
      </w:pPr>
      <w:r w:rsidRPr="00BB43B7">
        <w:rPr>
          <w:szCs w:val="19"/>
        </w:rPr>
        <w:t>URUS anvender en bred vifte af</w:t>
      </w:r>
      <w:r w:rsidRPr="00BB43B7">
        <w:rPr>
          <w:rFonts w:ascii="Cambria" w:hAnsi="Cambria" w:cs="Cambria"/>
          <w:szCs w:val="19"/>
        </w:rPr>
        <w:t> </w:t>
      </w:r>
      <w:r w:rsidRPr="00BB43B7">
        <w:rPr>
          <w:szCs w:val="19"/>
        </w:rPr>
        <w:t>metodiske tilgange, men nedenstående er de</w:t>
      </w:r>
      <w:r w:rsidRPr="00BB43B7">
        <w:rPr>
          <w:rFonts w:ascii="Cambria" w:hAnsi="Cambria" w:cs="Cambria"/>
          <w:szCs w:val="19"/>
        </w:rPr>
        <w:t> </w:t>
      </w:r>
      <w:r w:rsidRPr="00BB43B7">
        <w:rPr>
          <w:szCs w:val="19"/>
        </w:rPr>
        <w:t>mest brugte:</w:t>
      </w:r>
    </w:p>
    <w:p w14:paraId="3C1058B2" w14:textId="77777777" w:rsidR="008058F1" w:rsidRPr="00BB43B7" w:rsidRDefault="008058F1" w:rsidP="008058F1">
      <w:pPr>
        <w:pStyle w:val="Listeafsnit"/>
        <w:numPr>
          <w:ilvl w:val="0"/>
          <w:numId w:val="8"/>
        </w:numPr>
        <w:spacing w:line="240" w:lineRule="auto"/>
        <w:rPr>
          <w:rFonts w:ascii="KBH Tekst" w:hAnsi="KBH Tekst"/>
          <w:sz w:val="19"/>
          <w:szCs w:val="19"/>
        </w:rPr>
      </w:pPr>
      <w:r w:rsidRPr="00BB43B7">
        <w:rPr>
          <w:rFonts w:ascii="KBH Tekst" w:hAnsi="KBH Tekst"/>
          <w:sz w:val="19"/>
          <w:szCs w:val="19"/>
        </w:rPr>
        <w:t>Kognitiv tilgang</w:t>
      </w:r>
    </w:p>
    <w:p w14:paraId="5A277523" w14:textId="77777777" w:rsidR="008058F1" w:rsidRPr="00BB43B7" w:rsidRDefault="008058F1" w:rsidP="008058F1">
      <w:pPr>
        <w:pStyle w:val="Listeafsnit"/>
        <w:numPr>
          <w:ilvl w:val="0"/>
          <w:numId w:val="8"/>
        </w:numPr>
        <w:spacing w:line="240" w:lineRule="auto"/>
        <w:rPr>
          <w:rFonts w:ascii="KBH Tekst" w:hAnsi="KBH Tekst"/>
          <w:sz w:val="19"/>
          <w:szCs w:val="19"/>
        </w:rPr>
      </w:pPr>
      <w:r w:rsidRPr="00BB43B7">
        <w:rPr>
          <w:rFonts w:ascii="KBH Tekst" w:hAnsi="KBH Tekst"/>
          <w:sz w:val="19"/>
          <w:szCs w:val="19"/>
        </w:rPr>
        <w:t>Løsningsfokuseret tilgang</w:t>
      </w:r>
    </w:p>
    <w:p w14:paraId="36C59CB4" w14:textId="77777777" w:rsidR="008058F1" w:rsidRPr="00BB43B7" w:rsidRDefault="008058F1" w:rsidP="008058F1">
      <w:pPr>
        <w:pStyle w:val="Listeafsnit"/>
        <w:numPr>
          <w:ilvl w:val="0"/>
          <w:numId w:val="8"/>
        </w:numPr>
        <w:spacing w:line="240" w:lineRule="auto"/>
        <w:rPr>
          <w:rFonts w:ascii="KBH Tekst" w:hAnsi="KBH Tekst"/>
          <w:sz w:val="19"/>
          <w:szCs w:val="19"/>
        </w:rPr>
      </w:pPr>
      <w:r w:rsidRPr="00BB43B7">
        <w:rPr>
          <w:rFonts w:ascii="KBH Tekst" w:hAnsi="KBH Tekst"/>
          <w:sz w:val="19"/>
          <w:szCs w:val="19"/>
        </w:rPr>
        <w:t>Narrativ tilgang</w:t>
      </w:r>
    </w:p>
    <w:p w14:paraId="561968D3" w14:textId="77777777" w:rsidR="008058F1" w:rsidRPr="00BB43B7" w:rsidRDefault="008058F1" w:rsidP="008058F1">
      <w:pPr>
        <w:pStyle w:val="Listeafsnit"/>
        <w:numPr>
          <w:ilvl w:val="0"/>
          <w:numId w:val="8"/>
        </w:numPr>
        <w:spacing w:line="240" w:lineRule="auto"/>
        <w:rPr>
          <w:rFonts w:ascii="KBH Tekst" w:hAnsi="KBH Tekst"/>
          <w:sz w:val="19"/>
          <w:szCs w:val="19"/>
        </w:rPr>
      </w:pPr>
      <w:proofErr w:type="spellStart"/>
      <w:r w:rsidRPr="00BB43B7">
        <w:rPr>
          <w:rFonts w:ascii="KBH Tekst" w:hAnsi="KBH Tekst"/>
          <w:sz w:val="19"/>
          <w:szCs w:val="19"/>
        </w:rPr>
        <w:t>Mentaliseringsbaseret</w:t>
      </w:r>
      <w:proofErr w:type="spellEnd"/>
      <w:r w:rsidRPr="00BB43B7">
        <w:rPr>
          <w:rFonts w:ascii="KBH Tekst" w:hAnsi="KBH Tekst"/>
          <w:sz w:val="19"/>
          <w:szCs w:val="19"/>
        </w:rPr>
        <w:t xml:space="preserve"> tilgang</w:t>
      </w:r>
    </w:p>
    <w:p w14:paraId="27D752C7" w14:textId="77777777" w:rsidR="008058F1" w:rsidRPr="00BB43B7" w:rsidRDefault="008058F1" w:rsidP="008058F1">
      <w:pPr>
        <w:pStyle w:val="Listeafsnit"/>
        <w:numPr>
          <w:ilvl w:val="0"/>
          <w:numId w:val="8"/>
        </w:numPr>
        <w:spacing w:line="240" w:lineRule="auto"/>
        <w:rPr>
          <w:rFonts w:ascii="KBH Tekst" w:hAnsi="KBH Tekst"/>
          <w:sz w:val="19"/>
          <w:szCs w:val="19"/>
        </w:rPr>
      </w:pPr>
      <w:r w:rsidRPr="00BB43B7">
        <w:rPr>
          <w:rFonts w:ascii="KBH Tekst" w:hAnsi="KBH Tekst"/>
          <w:sz w:val="19"/>
          <w:szCs w:val="19"/>
        </w:rPr>
        <w:t>Systemisk tilgang</w:t>
      </w:r>
    </w:p>
    <w:p w14:paraId="0A8F53E5" w14:textId="77777777" w:rsidR="008058F1" w:rsidRPr="00BB43B7" w:rsidRDefault="008058F1" w:rsidP="008058F1">
      <w:pPr>
        <w:spacing w:line="240" w:lineRule="auto"/>
        <w:rPr>
          <w:szCs w:val="19"/>
        </w:rPr>
      </w:pPr>
    </w:p>
    <w:p w14:paraId="37922320" w14:textId="77777777" w:rsidR="008058F1" w:rsidRPr="00BB43B7" w:rsidRDefault="008058F1" w:rsidP="008058F1">
      <w:pPr>
        <w:spacing w:line="240" w:lineRule="auto"/>
        <w:rPr>
          <w:szCs w:val="19"/>
        </w:rPr>
      </w:pPr>
      <w:r w:rsidRPr="00BB43B7">
        <w:rPr>
          <w:szCs w:val="19"/>
        </w:rPr>
        <w:t xml:space="preserve">Der er altså tale om en eklektisk metodetilgang. Det er vigtigt, at man i URUS kan skifte mellem tilgangene. </w:t>
      </w:r>
    </w:p>
    <w:p w14:paraId="7C5A5F88" w14:textId="77777777" w:rsidR="008058F1" w:rsidRPr="00BB43B7" w:rsidRDefault="008058F1" w:rsidP="008058F1">
      <w:pPr>
        <w:spacing w:line="240" w:lineRule="auto"/>
        <w:rPr>
          <w:szCs w:val="19"/>
        </w:rPr>
      </w:pPr>
    </w:p>
    <w:p w14:paraId="320FED9A" w14:textId="77777777" w:rsidR="008058F1" w:rsidRPr="00BB43B7" w:rsidRDefault="008058F1" w:rsidP="008058F1">
      <w:pPr>
        <w:spacing w:line="240" w:lineRule="auto"/>
        <w:rPr>
          <w:szCs w:val="19"/>
        </w:rPr>
      </w:pPr>
      <w:r w:rsidRPr="00BB43B7">
        <w:rPr>
          <w:szCs w:val="19"/>
        </w:rPr>
        <w:t>Jacob og Nanna præsenterer tal for antal</w:t>
      </w:r>
      <w:r>
        <w:rPr>
          <w:szCs w:val="19"/>
        </w:rPr>
        <w:t>let af</w:t>
      </w:r>
      <w:r w:rsidRPr="00BB43B7">
        <w:rPr>
          <w:szCs w:val="19"/>
        </w:rPr>
        <w:t xml:space="preserve"> borgere i behandling. Der har været en lille nedgang i tallene, og derfor skal URUS til at se på, hvad der kan være årsagen til det. </w:t>
      </w:r>
    </w:p>
    <w:p w14:paraId="281AF6E7" w14:textId="77777777" w:rsidR="008058F1" w:rsidRPr="00BB43B7" w:rsidRDefault="008058F1" w:rsidP="008058F1">
      <w:pPr>
        <w:spacing w:line="240" w:lineRule="auto"/>
        <w:rPr>
          <w:szCs w:val="19"/>
        </w:rPr>
      </w:pPr>
    </w:p>
    <w:p w14:paraId="2D7EBA1C" w14:textId="77777777" w:rsidR="008058F1" w:rsidRPr="00BB43B7" w:rsidRDefault="008058F1" w:rsidP="008058F1">
      <w:pPr>
        <w:spacing w:line="240" w:lineRule="auto"/>
        <w:rPr>
          <w:szCs w:val="19"/>
        </w:rPr>
      </w:pPr>
      <w:r w:rsidRPr="00BB43B7">
        <w:rPr>
          <w:szCs w:val="19"/>
        </w:rPr>
        <w:t xml:space="preserve">Bjarne siger, at peers kan være en mulighed for at få URUS ud til flere. Peers kan hjælpe borgerne til at se sig selv i tilbuddet. </w:t>
      </w:r>
    </w:p>
    <w:p w14:paraId="71B694DE" w14:textId="77777777" w:rsidR="008058F1" w:rsidRPr="00BB43B7" w:rsidRDefault="008058F1" w:rsidP="008058F1">
      <w:pPr>
        <w:spacing w:line="240" w:lineRule="auto"/>
        <w:rPr>
          <w:szCs w:val="19"/>
        </w:rPr>
      </w:pPr>
    </w:p>
    <w:p w14:paraId="0479FA8B" w14:textId="77777777" w:rsidR="008058F1" w:rsidRPr="00BB43B7" w:rsidRDefault="008058F1" w:rsidP="008058F1">
      <w:pPr>
        <w:spacing w:line="240" w:lineRule="auto"/>
        <w:rPr>
          <w:szCs w:val="19"/>
        </w:rPr>
      </w:pPr>
      <w:r w:rsidRPr="00BB43B7">
        <w:rPr>
          <w:szCs w:val="19"/>
        </w:rPr>
        <w:t>Sine spørger til, hvordan URUS oplever kokainforbruget (</w:t>
      </w:r>
      <w:proofErr w:type="spellStart"/>
      <w:r w:rsidRPr="00BB43B7">
        <w:rPr>
          <w:szCs w:val="19"/>
        </w:rPr>
        <w:t>fixere</w:t>
      </w:r>
      <w:proofErr w:type="spellEnd"/>
      <w:r w:rsidRPr="00BB43B7">
        <w:rPr>
          <w:szCs w:val="19"/>
        </w:rPr>
        <w:t xml:space="preserve">) på botilbud? </w:t>
      </w:r>
    </w:p>
    <w:p w14:paraId="568D5D91" w14:textId="77777777" w:rsidR="008058F1" w:rsidRPr="00BB43B7" w:rsidRDefault="008058F1" w:rsidP="008058F1">
      <w:pPr>
        <w:spacing w:line="240" w:lineRule="auto"/>
        <w:rPr>
          <w:szCs w:val="19"/>
        </w:rPr>
      </w:pPr>
    </w:p>
    <w:p w14:paraId="084B70ED" w14:textId="77777777" w:rsidR="008058F1" w:rsidRPr="00BB43B7" w:rsidRDefault="008058F1" w:rsidP="008058F1">
      <w:pPr>
        <w:spacing w:line="240" w:lineRule="auto"/>
        <w:rPr>
          <w:szCs w:val="19"/>
        </w:rPr>
      </w:pPr>
      <w:r w:rsidRPr="00BB43B7">
        <w:rPr>
          <w:szCs w:val="19"/>
        </w:rPr>
        <w:t xml:space="preserve">Jacob siger, at det er meget forskelligt, hvilke stoffer der tages. På nogle tilbud er det fx hash og alkohol, der fylder, mens der er nogle, der ryger på andre tilbud. Generelt er det dog hash og alkohol, der fylder mest. </w:t>
      </w:r>
    </w:p>
    <w:p w14:paraId="5137E121" w14:textId="77777777" w:rsidR="008058F1" w:rsidRPr="00BB43B7" w:rsidRDefault="008058F1" w:rsidP="008058F1">
      <w:pPr>
        <w:spacing w:line="240" w:lineRule="auto"/>
        <w:rPr>
          <w:szCs w:val="19"/>
        </w:rPr>
      </w:pPr>
    </w:p>
    <w:p w14:paraId="67C48F32" w14:textId="77777777" w:rsidR="008058F1" w:rsidRPr="00BB43B7" w:rsidRDefault="008058F1" w:rsidP="008058F1">
      <w:pPr>
        <w:spacing w:line="240" w:lineRule="auto"/>
        <w:rPr>
          <w:szCs w:val="19"/>
        </w:rPr>
      </w:pPr>
      <w:r w:rsidRPr="00BB43B7">
        <w:rPr>
          <w:szCs w:val="19"/>
        </w:rPr>
        <w:t xml:space="preserve">Birgitte spørger til, hvordan URUS samarbejder med pårørende. Pårørende kan være med til at formidle tilbud til borgerne på samme måde som personalet. </w:t>
      </w:r>
    </w:p>
    <w:p w14:paraId="7AB653B1" w14:textId="77777777" w:rsidR="008058F1" w:rsidRPr="00BB43B7" w:rsidRDefault="008058F1" w:rsidP="008058F1">
      <w:pPr>
        <w:spacing w:line="240" w:lineRule="auto"/>
        <w:rPr>
          <w:szCs w:val="19"/>
        </w:rPr>
      </w:pPr>
    </w:p>
    <w:p w14:paraId="3FB5A809" w14:textId="77777777" w:rsidR="008058F1" w:rsidRPr="00BB43B7" w:rsidRDefault="008058F1" w:rsidP="008058F1">
      <w:pPr>
        <w:spacing w:line="240" w:lineRule="auto"/>
        <w:rPr>
          <w:szCs w:val="19"/>
        </w:rPr>
      </w:pPr>
      <w:r w:rsidRPr="00BB43B7">
        <w:rPr>
          <w:szCs w:val="19"/>
        </w:rPr>
        <w:t xml:space="preserve">Nanna svarer, at de pårørende kan være relevante at inddrage. Mange borgerne har dog et meget </w:t>
      </w:r>
      <w:r>
        <w:rPr>
          <w:szCs w:val="19"/>
        </w:rPr>
        <w:t>begrænset</w:t>
      </w:r>
      <w:r w:rsidRPr="00BB43B7">
        <w:rPr>
          <w:szCs w:val="19"/>
        </w:rPr>
        <w:t xml:space="preserve"> netværk</w:t>
      </w:r>
      <w:r>
        <w:rPr>
          <w:szCs w:val="19"/>
        </w:rPr>
        <w:t>.</w:t>
      </w:r>
    </w:p>
    <w:p w14:paraId="36FC2920" w14:textId="77777777" w:rsidR="008058F1" w:rsidRPr="00BB43B7" w:rsidRDefault="008058F1" w:rsidP="008058F1">
      <w:pPr>
        <w:spacing w:line="240" w:lineRule="auto"/>
        <w:rPr>
          <w:szCs w:val="19"/>
        </w:rPr>
      </w:pPr>
    </w:p>
    <w:p w14:paraId="02C291E3" w14:textId="77777777" w:rsidR="008058F1" w:rsidRPr="00BB43B7" w:rsidRDefault="008058F1" w:rsidP="008058F1">
      <w:pPr>
        <w:spacing w:line="240" w:lineRule="auto"/>
        <w:rPr>
          <w:szCs w:val="19"/>
        </w:rPr>
      </w:pPr>
      <w:r w:rsidRPr="00BB43B7">
        <w:rPr>
          <w:szCs w:val="19"/>
        </w:rPr>
        <w:t xml:space="preserve">Lizzie spørger til URUS’ samarbejde med </w:t>
      </w:r>
      <w:r>
        <w:rPr>
          <w:szCs w:val="19"/>
        </w:rPr>
        <w:t>behandlingspsykiatrien</w:t>
      </w:r>
      <w:r w:rsidRPr="00BB43B7">
        <w:rPr>
          <w:szCs w:val="19"/>
        </w:rPr>
        <w:t xml:space="preserve">. </w:t>
      </w:r>
    </w:p>
    <w:p w14:paraId="7D635C18" w14:textId="77777777" w:rsidR="008058F1" w:rsidRPr="00BB43B7" w:rsidRDefault="008058F1" w:rsidP="008058F1">
      <w:pPr>
        <w:spacing w:line="240" w:lineRule="auto"/>
        <w:rPr>
          <w:szCs w:val="19"/>
        </w:rPr>
      </w:pPr>
    </w:p>
    <w:p w14:paraId="67D1127C" w14:textId="77777777" w:rsidR="008058F1" w:rsidRPr="00BB43B7" w:rsidRDefault="008058F1" w:rsidP="008058F1">
      <w:pPr>
        <w:spacing w:line="240" w:lineRule="auto"/>
        <w:rPr>
          <w:szCs w:val="19"/>
        </w:rPr>
      </w:pPr>
      <w:r w:rsidRPr="00BB43B7">
        <w:rPr>
          <w:szCs w:val="19"/>
        </w:rPr>
        <w:t xml:space="preserve">Jacob siger, at URUS har et rigtig godt samarbejde med </w:t>
      </w:r>
      <w:r>
        <w:rPr>
          <w:szCs w:val="19"/>
        </w:rPr>
        <w:t>dem</w:t>
      </w:r>
      <w:r w:rsidRPr="00BB43B7">
        <w:rPr>
          <w:szCs w:val="19"/>
        </w:rPr>
        <w:t xml:space="preserve"> på de botilbud, hvor behandlingspsykiatrien er til stede, og hvor de kan lave integreret behandling. Det er dog en opgave at få samarbejdet, og de forsøger så godt som muligt. </w:t>
      </w:r>
    </w:p>
    <w:p w14:paraId="5ABF0313" w14:textId="77777777" w:rsidR="008058F1" w:rsidRPr="00BB43B7" w:rsidRDefault="008058F1" w:rsidP="008058F1">
      <w:pPr>
        <w:spacing w:line="240" w:lineRule="auto"/>
        <w:rPr>
          <w:szCs w:val="19"/>
        </w:rPr>
      </w:pPr>
    </w:p>
    <w:p w14:paraId="6CE5DC8C" w14:textId="77777777" w:rsidR="008058F1" w:rsidRPr="00BB43B7" w:rsidRDefault="008058F1" w:rsidP="008058F1">
      <w:pPr>
        <w:spacing w:line="240" w:lineRule="auto"/>
        <w:rPr>
          <w:szCs w:val="19"/>
        </w:rPr>
      </w:pPr>
      <w:r w:rsidRPr="00BB43B7">
        <w:rPr>
          <w:szCs w:val="19"/>
        </w:rPr>
        <w:t xml:space="preserve">Knud spørger til medarbejdernes baggrund og sammensætning. </w:t>
      </w:r>
    </w:p>
    <w:p w14:paraId="494ACF3C" w14:textId="77777777" w:rsidR="008058F1" w:rsidRPr="00BB43B7" w:rsidRDefault="008058F1" w:rsidP="008058F1">
      <w:pPr>
        <w:spacing w:line="240" w:lineRule="auto"/>
        <w:rPr>
          <w:szCs w:val="19"/>
        </w:rPr>
      </w:pPr>
    </w:p>
    <w:p w14:paraId="55FD0BAF" w14:textId="77777777" w:rsidR="008058F1" w:rsidRPr="00BB43B7" w:rsidRDefault="008058F1" w:rsidP="008058F1">
      <w:pPr>
        <w:spacing w:line="240" w:lineRule="auto"/>
        <w:rPr>
          <w:szCs w:val="19"/>
        </w:rPr>
      </w:pPr>
      <w:r w:rsidRPr="00BB43B7">
        <w:rPr>
          <w:szCs w:val="19"/>
        </w:rPr>
        <w:t xml:space="preserve">Nanna fortæller, at teamet både rummer pædagoger, socialrådgivere og sygeplejersker. </w:t>
      </w:r>
    </w:p>
    <w:p w14:paraId="67B61F13" w14:textId="77777777" w:rsidR="008058F1" w:rsidRPr="00BB43B7" w:rsidRDefault="008058F1" w:rsidP="008058F1">
      <w:pPr>
        <w:spacing w:line="240" w:lineRule="auto"/>
        <w:rPr>
          <w:szCs w:val="19"/>
        </w:rPr>
      </w:pPr>
    </w:p>
    <w:p w14:paraId="50D30853" w14:textId="77777777" w:rsidR="008058F1" w:rsidRPr="00BB43B7" w:rsidRDefault="008058F1" w:rsidP="008058F1">
      <w:pPr>
        <w:spacing w:line="240" w:lineRule="auto"/>
        <w:rPr>
          <w:szCs w:val="19"/>
        </w:rPr>
      </w:pPr>
      <w:r w:rsidRPr="00BB43B7">
        <w:rPr>
          <w:szCs w:val="19"/>
        </w:rPr>
        <w:t xml:space="preserve">Jakob supplerer, at alle medarbejdere laver det samme, selvom de har forskellig uddannelsesbaggrund. </w:t>
      </w:r>
    </w:p>
    <w:p w14:paraId="4AF32B9F" w14:textId="77777777" w:rsidR="008058F1" w:rsidRPr="00BB43B7" w:rsidRDefault="008058F1" w:rsidP="008058F1">
      <w:pPr>
        <w:spacing w:line="240" w:lineRule="auto"/>
        <w:rPr>
          <w:szCs w:val="19"/>
        </w:rPr>
      </w:pPr>
    </w:p>
    <w:p w14:paraId="6DDD59EF" w14:textId="77777777" w:rsidR="008058F1" w:rsidRPr="00BB43B7" w:rsidRDefault="008058F1" w:rsidP="008058F1">
      <w:pPr>
        <w:spacing w:line="240" w:lineRule="auto"/>
        <w:rPr>
          <w:szCs w:val="19"/>
        </w:rPr>
      </w:pPr>
      <w:r w:rsidRPr="00BB43B7">
        <w:rPr>
          <w:szCs w:val="19"/>
        </w:rPr>
        <w:t xml:space="preserve">Bjarne spørger til sammenhængen mellem URUS og den medicinske behandling, som borgerne modtager. Det er ikke altid, at medicinen er hensigtsmæssig ift. et misbrug, og noget medicin kan føre til misbrug eller være et misbrug i sig selv. </w:t>
      </w:r>
    </w:p>
    <w:p w14:paraId="5FD02A98" w14:textId="77777777" w:rsidR="008058F1" w:rsidRPr="00BB43B7" w:rsidRDefault="008058F1" w:rsidP="008058F1">
      <w:pPr>
        <w:spacing w:line="240" w:lineRule="auto"/>
        <w:rPr>
          <w:szCs w:val="19"/>
        </w:rPr>
      </w:pPr>
    </w:p>
    <w:p w14:paraId="4FFF0453" w14:textId="77777777" w:rsidR="008058F1" w:rsidRPr="00BB43B7" w:rsidRDefault="008058F1" w:rsidP="008058F1">
      <w:pPr>
        <w:spacing w:line="240" w:lineRule="auto"/>
        <w:rPr>
          <w:szCs w:val="19"/>
        </w:rPr>
      </w:pPr>
      <w:r w:rsidRPr="00BB43B7">
        <w:rPr>
          <w:szCs w:val="19"/>
        </w:rPr>
        <w:t xml:space="preserve">Nanna siger, at de drøfter det med regionen. De samarbejdet pt. med regionens botilbudsteam om et tværsektorielt forsøg på integreret behandling, hvor der både ses på medicinen og misbruget. I de situationer er der muligheder for at tale om, hvordan medicinen påvirker borgeren og skaber en evt. lyst til rusmidler. </w:t>
      </w:r>
    </w:p>
    <w:p w14:paraId="0555CEB4" w14:textId="77777777" w:rsidR="008058F1" w:rsidRPr="00BB43B7" w:rsidRDefault="008058F1" w:rsidP="008058F1">
      <w:pPr>
        <w:spacing w:line="240" w:lineRule="auto"/>
        <w:rPr>
          <w:szCs w:val="19"/>
        </w:rPr>
      </w:pPr>
    </w:p>
    <w:p w14:paraId="47E78E1B" w14:textId="77777777" w:rsidR="008058F1" w:rsidRPr="00BB43B7" w:rsidRDefault="008058F1" w:rsidP="008058F1">
      <w:pPr>
        <w:spacing w:line="240" w:lineRule="auto"/>
        <w:rPr>
          <w:szCs w:val="19"/>
        </w:rPr>
      </w:pPr>
      <w:r w:rsidRPr="00BB43B7">
        <w:rPr>
          <w:szCs w:val="19"/>
        </w:rPr>
        <w:t>Lizzie spørger til, om projektet kan blive udvidet til borgere i egen bolig?</w:t>
      </w:r>
    </w:p>
    <w:p w14:paraId="19437CED" w14:textId="77777777" w:rsidR="008058F1" w:rsidRPr="00BB43B7" w:rsidRDefault="008058F1" w:rsidP="008058F1">
      <w:pPr>
        <w:spacing w:line="240" w:lineRule="auto"/>
        <w:rPr>
          <w:szCs w:val="19"/>
        </w:rPr>
      </w:pPr>
      <w:r w:rsidRPr="00BB43B7">
        <w:rPr>
          <w:szCs w:val="19"/>
        </w:rPr>
        <w:t xml:space="preserve"> </w:t>
      </w:r>
    </w:p>
    <w:p w14:paraId="4D1C3EC7" w14:textId="77777777" w:rsidR="008058F1" w:rsidRPr="00BB43B7" w:rsidRDefault="008058F1" w:rsidP="008058F1">
      <w:pPr>
        <w:spacing w:line="240" w:lineRule="auto"/>
        <w:rPr>
          <w:szCs w:val="19"/>
        </w:rPr>
      </w:pPr>
      <w:r w:rsidRPr="00BB43B7">
        <w:rPr>
          <w:szCs w:val="19"/>
        </w:rPr>
        <w:t xml:space="preserve">Jacob siger, at det kunne være relevant, da der sidder mange borgere med misbrug i egen bolig. De får i dag også henvendelser fra boligrådgivere, men det nuværende opdrag er botilbuddene. </w:t>
      </w:r>
    </w:p>
    <w:p w14:paraId="4FA1385A" w14:textId="77777777" w:rsidR="008058F1" w:rsidRPr="00BB43B7" w:rsidRDefault="008058F1" w:rsidP="008058F1">
      <w:pPr>
        <w:spacing w:line="240" w:lineRule="auto"/>
        <w:rPr>
          <w:szCs w:val="19"/>
        </w:rPr>
      </w:pPr>
    </w:p>
    <w:p w14:paraId="76FBA949" w14:textId="77777777" w:rsidR="008058F1" w:rsidRPr="00BB43B7" w:rsidRDefault="008058F1" w:rsidP="008058F1">
      <w:pPr>
        <w:spacing w:line="240" w:lineRule="auto"/>
        <w:rPr>
          <w:szCs w:val="19"/>
        </w:rPr>
      </w:pPr>
      <w:r w:rsidRPr="00BB43B7">
        <w:rPr>
          <w:szCs w:val="19"/>
        </w:rPr>
        <w:t>Nanna siger, at hun godt kender til problematikken. Der er dog kun 8 behandler</w:t>
      </w:r>
      <w:r>
        <w:rPr>
          <w:szCs w:val="19"/>
        </w:rPr>
        <w:t>e</w:t>
      </w:r>
      <w:r w:rsidRPr="00BB43B7">
        <w:rPr>
          <w:szCs w:val="19"/>
        </w:rPr>
        <w:t xml:space="preserve"> i URUS pt., og der er </w:t>
      </w:r>
      <w:r>
        <w:rPr>
          <w:szCs w:val="19"/>
        </w:rPr>
        <w:t xml:space="preserve">mange </w:t>
      </w:r>
      <w:r w:rsidRPr="00BB43B7">
        <w:rPr>
          <w:szCs w:val="19"/>
        </w:rPr>
        <w:t xml:space="preserve">borgere i målgruppen på botilbud. </w:t>
      </w:r>
    </w:p>
    <w:p w14:paraId="2F9A587F" w14:textId="77777777" w:rsidR="008058F1" w:rsidRPr="00BB43B7" w:rsidRDefault="008058F1" w:rsidP="008058F1">
      <w:pPr>
        <w:spacing w:line="240" w:lineRule="auto"/>
        <w:rPr>
          <w:szCs w:val="19"/>
        </w:rPr>
      </w:pPr>
    </w:p>
    <w:p w14:paraId="4F41C718" w14:textId="77777777" w:rsidR="008058F1" w:rsidRPr="00BB43B7" w:rsidRDefault="008058F1" w:rsidP="008058F1">
      <w:pPr>
        <w:spacing w:line="240" w:lineRule="auto"/>
        <w:rPr>
          <w:szCs w:val="19"/>
        </w:rPr>
      </w:pPr>
      <w:r w:rsidRPr="00BB43B7">
        <w:rPr>
          <w:szCs w:val="19"/>
        </w:rPr>
        <w:t xml:space="preserve">Knud spørger til URUS’ opfattelse af diagnoser, da de anvender mere terapeutiske tilgange. Han vil tale for, at man inddrager brugerne mere. </w:t>
      </w:r>
    </w:p>
    <w:p w14:paraId="297FBE15" w14:textId="77777777" w:rsidR="008058F1" w:rsidRPr="00BB43B7" w:rsidRDefault="008058F1" w:rsidP="008058F1">
      <w:pPr>
        <w:spacing w:line="240" w:lineRule="auto"/>
        <w:rPr>
          <w:szCs w:val="19"/>
        </w:rPr>
      </w:pPr>
    </w:p>
    <w:p w14:paraId="24AC07B8" w14:textId="77777777" w:rsidR="008058F1" w:rsidRPr="00BB43B7" w:rsidRDefault="008058F1" w:rsidP="008058F1">
      <w:pPr>
        <w:spacing w:line="240" w:lineRule="auto"/>
        <w:rPr>
          <w:szCs w:val="19"/>
        </w:rPr>
      </w:pPr>
      <w:r w:rsidRPr="00BB43B7">
        <w:rPr>
          <w:szCs w:val="19"/>
        </w:rPr>
        <w:t xml:space="preserve">Nanna siger, at de ikke arbejder med diagnoser, men tager udgangspunkt i borgernes eget ønske om forandring mv. </w:t>
      </w:r>
    </w:p>
    <w:p w14:paraId="76B0DA62" w14:textId="77777777" w:rsidR="008058F1" w:rsidRPr="00BB43B7" w:rsidRDefault="008058F1" w:rsidP="008058F1">
      <w:pPr>
        <w:spacing w:line="240" w:lineRule="auto"/>
        <w:rPr>
          <w:szCs w:val="19"/>
        </w:rPr>
      </w:pPr>
    </w:p>
    <w:p w14:paraId="79B6D8CF" w14:textId="77777777" w:rsidR="008058F1" w:rsidRPr="00BB43B7" w:rsidRDefault="008058F1" w:rsidP="008058F1">
      <w:pPr>
        <w:spacing w:line="240" w:lineRule="auto"/>
        <w:rPr>
          <w:szCs w:val="19"/>
        </w:rPr>
      </w:pPr>
      <w:r w:rsidRPr="00BB43B7">
        <w:rPr>
          <w:szCs w:val="19"/>
        </w:rPr>
        <w:t>Eva runder af og takker for spændende oplæg og mange gode spørgsmål.</w:t>
      </w:r>
    </w:p>
    <w:p w14:paraId="76A87D19" w14:textId="77777777" w:rsidR="008058F1" w:rsidRPr="00BB43B7" w:rsidRDefault="008058F1" w:rsidP="008058F1">
      <w:pPr>
        <w:spacing w:line="240" w:lineRule="auto"/>
        <w:rPr>
          <w:szCs w:val="19"/>
        </w:rPr>
      </w:pPr>
    </w:p>
    <w:p w14:paraId="38D42AAF" w14:textId="77777777" w:rsidR="008058F1" w:rsidRPr="00BB43B7" w:rsidRDefault="008058F1" w:rsidP="008058F1">
      <w:pPr>
        <w:spacing w:line="240" w:lineRule="auto"/>
        <w:rPr>
          <w:szCs w:val="19"/>
        </w:rPr>
      </w:pPr>
      <w:r w:rsidRPr="00BB43B7">
        <w:rPr>
          <w:szCs w:val="19"/>
        </w:rPr>
        <w:t>Der kan findes mere information om URUS på deres hjemmeside:</w:t>
      </w:r>
    </w:p>
    <w:p w14:paraId="3E764621" w14:textId="77777777" w:rsidR="008058F1" w:rsidRPr="00BB43B7" w:rsidRDefault="00FA0886" w:rsidP="008058F1">
      <w:pPr>
        <w:spacing w:line="240" w:lineRule="auto"/>
        <w:rPr>
          <w:szCs w:val="19"/>
        </w:rPr>
      </w:pPr>
      <w:hyperlink r:id="rId9" w:history="1">
        <w:r w:rsidR="008058F1" w:rsidRPr="00BB43B7">
          <w:rPr>
            <w:rStyle w:val="Hyperlink"/>
            <w:szCs w:val="19"/>
          </w:rPr>
          <w:t>https://rusmiddelbehandling.kk.dk/artikel/urus-udgaaende-rusmiddelbehandling</w:t>
        </w:r>
      </w:hyperlink>
    </w:p>
    <w:p w14:paraId="5A6D2F90" w14:textId="77777777" w:rsidR="008058F1" w:rsidRPr="00BB43B7" w:rsidRDefault="008058F1" w:rsidP="008058F1">
      <w:pPr>
        <w:spacing w:line="240" w:lineRule="auto"/>
        <w:rPr>
          <w:szCs w:val="19"/>
        </w:rPr>
      </w:pPr>
    </w:p>
    <w:p w14:paraId="29C67D68" w14:textId="77777777" w:rsidR="008058F1" w:rsidRPr="00BB43B7" w:rsidRDefault="008058F1" w:rsidP="008058F1">
      <w:pPr>
        <w:spacing w:line="240" w:lineRule="auto"/>
        <w:rPr>
          <w:b/>
          <w:szCs w:val="19"/>
        </w:rPr>
      </w:pPr>
      <w:r w:rsidRPr="00BB43B7">
        <w:rPr>
          <w:b/>
          <w:szCs w:val="19"/>
        </w:rPr>
        <w:t>6. Tema om besparelser i socialpsykiatrien</w:t>
      </w:r>
    </w:p>
    <w:p w14:paraId="3EC5CD4E" w14:textId="77777777" w:rsidR="008058F1" w:rsidRPr="00BB43B7" w:rsidRDefault="008058F1" w:rsidP="008058F1">
      <w:pPr>
        <w:spacing w:line="240" w:lineRule="auto"/>
        <w:rPr>
          <w:szCs w:val="19"/>
        </w:rPr>
      </w:pPr>
      <w:r w:rsidRPr="00BB43B7">
        <w:rPr>
          <w:szCs w:val="19"/>
        </w:rPr>
        <w:t xml:space="preserve">Eva fortæller, at Dialogforum også har ønsket at tale om besparelserne i socialpsykiatrien i dag. Hun fortæller endvidere, at hun vil starte med at give en kort status på materialet til budgetforhandlinger for 2020. Dialogforum har tidligere ifm. fællesmødet med Socialudvalget og de andre råd i februar set forslagene til en række effektiviserings- og </w:t>
      </w:r>
      <w:r w:rsidRPr="00BB43B7">
        <w:rPr>
          <w:szCs w:val="19"/>
        </w:rPr>
        <w:lastRenderedPageBreak/>
        <w:t xml:space="preserve">investeringsforslag på de forskellige målgruppeområder. Dialogforum afgav efterfølgende bemærkninger til de forskellige forslag. </w:t>
      </w:r>
    </w:p>
    <w:p w14:paraId="456210F6" w14:textId="77777777" w:rsidR="008058F1" w:rsidRPr="00BB43B7" w:rsidRDefault="008058F1" w:rsidP="008058F1">
      <w:pPr>
        <w:spacing w:line="240" w:lineRule="auto"/>
        <w:rPr>
          <w:b/>
          <w:szCs w:val="19"/>
        </w:rPr>
      </w:pPr>
    </w:p>
    <w:p w14:paraId="5E318F39" w14:textId="77777777" w:rsidR="008058F1" w:rsidRPr="00BB43B7" w:rsidRDefault="008058F1" w:rsidP="008058F1">
      <w:pPr>
        <w:spacing w:line="240" w:lineRule="auto"/>
        <w:rPr>
          <w:szCs w:val="19"/>
        </w:rPr>
      </w:pPr>
      <w:r w:rsidRPr="00BB43B7">
        <w:rPr>
          <w:szCs w:val="19"/>
        </w:rPr>
        <w:t>Eva forklarer, at Socialudvalget den 6. marts</w:t>
      </w:r>
      <w:r>
        <w:rPr>
          <w:szCs w:val="19"/>
        </w:rPr>
        <w:t xml:space="preserve"> 2019</w:t>
      </w:r>
      <w:r w:rsidRPr="00BB43B7">
        <w:rPr>
          <w:szCs w:val="19"/>
        </w:rPr>
        <w:t xml:space="preserve"> behandlede effektiviserings- og investeringsforslag. Det resulterede i, at nogle forslag blev taget ud af det samlede materiale, mens andre er vedtaget. </w:t>
      </w:r>
    </w:p>
    <w:p w14:paraId="2E506017" w14:textId="77777777" w:rsidR="008058F1" w:rsidRPr="00BB43B7" w:rsidRDefault="008058F1" w:rsidP="008058F1">
      <w:pPr>
        <w:spacing w:line="240" w:lineRule="auto"/>
        <w:rPr>
          <w:szCs w:val="19"/>
        </w:rPr>
      </w:pPr>
    </w:p>
    <w:p w14:paraId="5C8318C9" w14:textId="77777777" w:rsidR="008058F1" w:rsidRPr="00BB43B7" w:rsidRDefault="008058F1" w:rsidP="008058F1">
      <w:pPr>
        <w:spacing w:line="240" w:lineRule="auto"/>
        <w:rPr>
          <w:szCs w:val="19"/>
        </w:rPr>
      </w:pPr>
      <w:r w:rsidRPr="00BB43B7">
        <w:rPr>
          <w:szCs w:val="19"/>
        </w:rPr>
        <w:t>Eva understreger, at nogle af de forslag, der nu er taget ud, kan blive aktuelle igen, hvis der skal findes finansiering til nogle af de tilbud og indsatser, som</w:t>
      </w:r>
      <w:r>
        <w:rPr>
          <w:szCs w:val="19"/>
        </w:rPr>
        <w:t xml:space="preserve"> pt.</w:t>
      </w:r>
      <w:r w:rsidRPr="00BB43B7">
        <w:rPr>
          <w:szCs w:val="19"/>
        </w:rPr>
        <w:t xml:space="preserve"> kun har midlertidig</w:t>
      </w:r>
      <w:r>
        <w:rPr>
          <w:szCs w:val="19"/>
        </w:rPr>
        <w:t xml:space="preserve"> bevilling</w:t>
      </w:r>
      <w:r w:rsidRPr="00BB43B7">
        <w:rPr>
          <w:szCs w:val="19"/>
        </w:rPr>
        <w:t xml:space="preserve"> og derfor udløber i år. </w:t>
      </w:r>
    </w:p>
    <w:p w14:paraId="2C5ACD55" w14:textId="77777777" w:rsidR="008058F1" w:rsidRPr="00BB43B7" w:rsidRDefault="008058F1" w:rsidP="008058F1">
      <w:pPr>
        <w:spacing w:line="240" w:lineRule="auto"/>
        <w:rPr>
          <w:szCs w:val="19"/>
        </w:rPr>
      </w:pPr>
    </w:p>
    <w:p w14:paraId="32840873" w14:textId="77777777" w:rsidR="008058F1" w:rsidRPr="00BB43B7" w:rsidRDefault="008058F1" w:rsidP="008058F1">
      <w:pPr>
        <w:spacing w:line="240" w:lineRule="auto"/>
        <w:rPr>
          <w:szCs w:val="19"/>
        </w:rPr>
      </w:pPr>
      <w:bookmarkStart w:id="3" w:name="_Hlk16681529"/>
      <w:r w:rsidRPr="00BB43B7">
        <w:rPr>
          <w:szCs w:val="19"/>
        </w:rPr>
        <w:t>Socialudvalget vedtog følgende forslag på socialpsykiatriområdet:</w:t>
      </w:r>
    </w:p>
    <w:p w14:paraId="0E450410" w14:textId="77777777" w:rsidR="008058F1" w:rsidRPr="00BB43B7" w:rsidRDefault="008058F1" w:rsidP="008058F1">
      <w:pPr>
        <w:pStyle w:val="Listeafsnit"/>
        <w:numPr>
          <w:ilvl w:val="0"/>
          <w:numId w:val="11"/>
        </w:numPr>
        <w:spacing w:line="240" w:lineRule="auto"/>
        <w:rPr>
          <w:rFonts w:ascii="KBH Tekst" w:hAnsi="KBH Tekst"/>
          <w:sz w:val="19"/>
          <w:szCs w:val="19"/>
        </w:rPr>
      </w:pPr>
      <w:r w:rsidRPr="00BB43B7">
        <w:rPr>
          <w:rFonts w:ascii="KBH Tekst" w:hAnsi="KBH Tekst"/>
          <w:sz w:val="19"/>
          <w:szCs w:val="19"/>
        </w:rPr>
        <w:t>SI01: Udvidelse af KBH-modellen</w:t>
      </w:r>
    </w:p>
    <w:p w14:paraId="08B99CF4" w14:textId="77777777" w:rsidR="008058F1" w:rsidRPr="00BB43B7" w:rsidRDefault="008058F1" w:rsidP="008058F1">
      <w:pPr>
        <w:pStyle w:val="Listeafsnit"/>
        <w:numPr>
          <w:ilvl w:val="0"/>
          <w:numId w:val="11"/>
        </w:numPr>
        <w:spacing w:line="240" w:lineRule="auto"/>
        <w:rPr>
          <w:rFonts w:ascii="KBH Tekst" w:hAnsi="KBH Tekst"/>
          <w:sz w:val="19"/>
          <w:szCs w:val="19"/>
        </w:rPr>
      </w:pPr>
      <w:r w:rsidRPr="00BB43B7">
        <w:rPr>
          <w:rFonts w:ascii="KBH Tekst" w:hAnsi="KBH Tekst"/>
          <w:sz w:val="19"/>
          <w:szCs w:val="19"/>
        </w:rPr>
        <w:t>SI02: Styrket myndighedsindsats (flere sagsbehandlere til at varetage opgaver for beboere på botilbud)</w:t>
      </w:r>
    </w:p>
    <w:p w14:paraId="53C6E686" w14:textId="77777777" w:rsidR="008058F1" w:rsidRPr="00BB43B7" w:rsidRDefault="008058F1" w:rsidP="008058F1">
      <w:pPr>
        <w:pStyle w:val="Listeafsnit"/>
        <w:numPr>
          <w:ilvl w:val="0"/>
          <w:numId w:val="11"/>
        </w:numPr>
        <w:spacing w:line="240" w:lineRule="auto"/>
        <w:rPr>
          <w:rFonts w:ascii="KBH Tekst" w:hAnsi="KBH Tekst"/>
          <w:sz w:val="19"/>
          <w:szCs w:val="19"/>
        </w:rPr>
      </w:pPr>
      <w:r w:rsidRPr="00BB43B7">
        <w:rPr>
          <w:rFonts w:ascii="KBH Tekst" w:hAnsi="KBH Tekst"/>
          <w:sz w:val="19"/>
          <w:szCs w:val="19"/>
        </w:rPr>
        <w:t>SI03: Beskyttet beskæftigelse som integreret del af tilbudsviften (er nu blevet til et effektiviseringsforslag i stedet for et investeringsforslag)</w:t>
      </w:r>
    </w:p>
    <w:p w14:paraId="10869121" w14:textId="77777777" w:rsidR="008058F1" w:rsidRPr="00BB43B7" w:rsidRDefault="008058F1" w:rsidP="008058F1">
      <w:pPr>
        <w:pStyle w:val="Listeafsnit"/>
        <w:numPr>
          <w:ilvl w:val="0"/>
          <w:numId w:val="11"/>
        </w:numPr>
        <w:spacing w:line="240" w:lineRule="auto"/>
        <w:rPr>
          <w:rFonts w:ascii="KBH Tekst" w:hAnsi="KBH Tekst"/>
          <w:sz w:val="19"/>
          <w:szCs w:val="19"/>
        </w:rPr>
      </w:pPr>
      <w:r w:rsidRPr="00BB43B7">
        <w:rPr>
          <w:rFonts w:ascii="KBH Tekst" w:hAnsi="KBH Tekst"/>
          <w:sz w:val="19"/>
          <w:szCs w:val="19"/>
        </w:rPr>
        <w:t>SI04: Omlægning af botilbud til borgere med psykiske lidelser (fortroligt forslag)</w:t>
      </w:r>
    </w:p>
    <w:p w14:paraId="157A486D" w14:textId="77777777" w:rsidR="008058F1" w:rsidRPr="00BB43B7" w:rsidRDefault="008058F1" w:rsidP="008058F1">
      <w:pPr>
        <w:spacing w:line="240" w:lineRule="auto"/>
        <w:rPr>
          <w:szCs w:val="19"/>
        </w:rPr>
      </w:pPr>
    </w:p>
    <w:p w14:paraId="0F39423C" w14:textId="77777777" w:rsidR="008058F1" w:rsidRDefault="008058F1" w:rsidP="008058F1">
      <w:pPr>
        <w:spacing w:line="240" w:lineRule="auto"/>
        <w:rPr>
          <w:szCs w:val="19"/>
        </w:rPr>
      </w:pPr>
      <w:r w:rsidRPr="00BB43B7">
        <w:rPr>
          <w:szCs w:val="19"/>
        </w:rPr>
        <w:t xml:space="preserve">Derimod er der sket ændringer i SI05, som var det store forslag om at spare på aktivitets-og samværstilbuddene. Det er blevet nedskaleret og ændret til et effektiviseringsforslag, så besparelsen </w:t>
      </w:r>
      <w:r>
        <w:rPr>
          <w:szCs w:val="19"/>
        </w:rPr>
        <w:t xml:space="preserve">nu </w:t>
      </w:r>
      <w:r w:rsidRPr="00BB43B7">
        <w:rPr>
          <w:szCs w:val="19"/>
        </w:rPr>
        <w:t xml:space="preserve">er på 3 mio. kr. Det betyder, at der ikke </w:t>
      </w:r>
      <w:r>
        <w:rPr>
          <w:szCs w:val="19"/>
        </w:rPr>
        <w:t>er nogle aktivitets- og samværs</w:t>
      </w:r>
      <w:r w:rsidRPr="00BB43B7">
        <w:rPr>
          <w:szCs w:val="19"/>
        </w:rPr>
        <w:t>tilbud</w:t>
      </w:r>
      <w:r>
        <w:rPr>
          <w:szCs w:val="19"/>
        </w:rPr>
        <w:t xml:space="preserve">, der skal lukkes. </w:t>
      </w:r>
    </w:p>
    <w:p w14:paraId="22AEB9F6" w14:textId="77777777" w:rsidR="008058F1" w:rsidRDefault="008058F1" w:rsidP="008058F1">
      <w:pPr>
        <w:spacing w:line="240" w:lineRule="auto"/>
        <w:rPr>
          <w:szCs w:val="19"/>
        </w:rPr>
      </w:pPr>
    </w:p>
    <w:p w14:paraId="2420D4C1" w14:textId="77777777" w:rsidR="008058F1" w:rsidRDefault="008058F1" w:rsidP="008058F1">
      <w:pPr>
        <w:spacing w:line="240" w:lineRule="auto"/>
        <w:rPr>
          <w:szCs w:val="19"/>
        </w:rPr>
      </w:pPr>
      <w:r>
        <w:rPr>
          <w:szCs w:val="19"/>
        </w:rPr>
        <w:t>Eva giver også en status på de forslag på udsatteområdet, som Dialogforum var optaget af:</w:t>
      </w:r>
    </w:p>
    <w:p w14:paraId="1A8EC768" w14:textId="77777777" w:rsidR="008058F1" w:rsidRPr="00BB43B7" w:rsidRDefault="008058F1" w:rsidP="008058F1">
      <w:pPr>
        <w:pStyle w:val="Listeafsnit"/>
        <w:numPr>
          <w:ilvl w:val="0"/>
          <w:numId w:val="12"/>
        </w:numPr>
        <w:spacing w:after="160"/>
        <w:rPr>
          <w:rFonts w:ascii="KBH Tekst" w:hAnsi="KBH Tekst"/>
          <w:sz w:val="19"/>
          <w:szCs w:val="19"/>
        </w:rPr>
      </w:pPr>
      <w:r w:rsidRPr="00BB43B7">
        <w:rPr>
          <w:rFonts w:ascii="KBH Tekst" w:hAnsi="KBH Tekst"/>
          <w:sz w:val="19"/>
          <w:szCs w:val="19"/>
        </w:rPr>
        <w:t xml:space="preserve">Investeringsforslaget UD01 (tilpasninger på rusmiddelområdet) er ikke gået igennem. </w:t>
      </w:r>
    </w:p>
    <w:p w14:paraId="7284ABB5" w14:textId="77777777" w:rsidR="008058F1" w:rsidRPr="00BB43B7" w:rsidRDefault="008058F1" w:rsidP="008058F1">
      <w:pPr>
        <w:pStyle w:val="Listeafsnit"/>
        <w:numPr>
          <w:ilvl w:val="0"/>
          <w:numId w:val="12"/>
        </w:numPr>
        <w:spacing w:after="160"/>
        <w:rPr>
          <w:rFonts w:ascii="KBH Tekst" w:hAnsi="KBH Tekst"/>
          <w:sz w:val="19"/>
          <w:szCs w:val="19"/>
        </w:rPr>
      </w:pPr>
      <w:r w:rsidRPr="00BB43B7">
        <w:rPr>
          <w:rFonts w:ascii="KBH Tekst" w:hAnsi="KBH Tekst"/>
          <w:sz w:val="19"/>
          <w:szCs w:val="19"/>
        </w:rPr>
        <w:t xml:space="preserve">Effektiviseringsforslaget UD02 (afvikling af tværgående psykologindsats) er heller ikke gået igennem. </w:t>
      </w:r>
    </w:p>
    <w:bookmarkEnd w:id="3"/>
    <w:p w14:paraId="66BC312B" w14:textId="77777777" w:rsidR="008058F1" w:rsidRPr="00BB43B7" w:rsidRDefault="008058F1" w:rsidP="008058F1">
      <w:pPr>
        <w:spacing w:line="240" w:lineRule="auto"/>
        <w:rPr>
          <w:szCs w:val="19"/>
        </w:rPr>
      </w:pPr>
    </w:p>
    <w:p w14:paraId="5CB7268C" w14:textId="5E8BE86C" w:rsidR="008058F1" w:rsidRDefault="008058F1" w:rsidP="008058F1">
      <w:pPr>
        <w:spacing w:line="240" w:lineRule="auto"/>
        <w:rPr>
          <w:szCs w:val="19"/>
        </w:rPr>
      </w:pPr>
      <w:r>
        <w:rPr>
          <w:szCs w:val="19"/>
        </w:rPr>
        <w:t>Livia spørger til forslaget om at spare på r</w:t>
      </w:r>
      <w:r w:rsidRPr="00BB43B7">
        <w:rPr>
          <w:szCs w:val="19"/>
        </w:rPr>
        <w:t>engøring i hjemmeplejen</w:t>
      </w:r>
      <w:r>
        <w:rPr>
          <w:szCs w:val="19"/>
        </w:rPr>
        <w:t xml:space="preserve">. Eva lover, at sekretariatet undersøger status på forslaget. </w:t>
      </w:r>
    </w:p>
    <w:p w14:paraId="38605E30" w14:textId="640A20F1" w:rsidR="00466AAB" w:rsidRDefault="00466AAB" w:rsidP="008058F1">
      <w:pPr>
        <w:spacing w:line="240" w:lineRule="auto"/>
        <w:rPr>
          <w:szCs w:val="19"/>
        </w:rPr>
      </w:pPr>
    </w:p>
    <w:p w14:paraId="739E9EA8" w14:textId="5A91681E" w:rsidR="00466AAB" w:rsidRPr="00BB43B7" w:rsidRDefault="00466AAB" w:rsidP="008058F1">
      <w:pPr>
        <w:spacing w:line="240" w:lineRule="auto"/>
        <w:rPr>
          <w:szCs w:val="19"/>
        </w:rPr>
      </w:pPr>
      <w:r>
        <w:rPr>
          <w:szCs w:val="19"/>
        </w:rPr>
        <w:t>[Svar fra sekretariatet: Der var udarbejdet to forslag på besparelser på rengøring i hjemmeplejen.</w:t>
      </w:r>
      <w:r w:rsidR="00ED3313">
        <w:rPr>
          <w:szCs w:val="19"/>
        </w:rPr>
        <w:t xml:space="preserve"> Begge forslag var udarbejdet i samarbejde med Sundheds- og Omsorgsforvaltningen, og Sundheds- og Omsorgsudvalget vedtog ikke besparelserne. Forslagene er derfor bortfaldet og ikke behandlet i Socialudvalget). </w:t>
      </w:r>
    </w:p>
    <w:p w14:paraId="794EA039" w14:textId="77777777" w:rsidR="008058F1" w:rsidRPr="00BB43B7" w:rsidRDefault="008058F1" w:rsidP="008058F1">
      <w:pPr>
        <w:spacing w:line="240" w:lineRule="auto"/>
        <w:rPr>
          <w:szCs w:val="19"/>
        </w:rPr>
      </w:pPr>
    </w:p>
    <w:p w14:paraId="5865A2F7" w14:textId="131754E4" w:rsidR="008058F1" w:rsidRDefault="008058F1" w:rsidP="008058F1">
      <w:pPr>
        <w:spacing w:line="240" w:lineRule="auto"/>
        <w:rPr>
          <w:szCs w:val="19"/>
        </w:rPr>
      </w:pPr>
      <w:r w:rsidRPr="00BB43B7">
        <w:rPr>
          <w:szCs w:val="19"/>
        </w:rPr>
        <w:t xml:space="preserve">Bjarne spørger til status på </w:t>
      </w:r>
      <w:proofErr w:type="spellStart"/>
      <w:r w:rsidRPr="00BB43B7">
        <w:rPr>
          <w:szCs w:val="19"/>
        </w:rPr>
        <w:t>Muhabet</w:t>
      </w:r>
      <w:proofErr w:type="spellEnd"/>
      <w:r>
        <w:rPr>
          <w:szCs w:val="19"/>
        </w:rPr>
        <w:t xml:space="preserve">. </w:t>
      </w:r>
    </w:p>
    <w:p w14:paraId="4E29CC19" w14:textId="77777777" w:rsidR="008058F1" w:rsidRPr="00BB43B7" w:rsidRDefault="008058F1" w:rsidP="008058F1">
      <w:pPr>
        <w:spacing w:line="240" w:lineRule="auto"/>
        <w:rPr>
          <w:szCs w:val="19"/>
        </w:rPr>
      </w:pPr>
    </w:p>
    <w:p w14:paraId="3487CA47" w14:textId="77777777" w:rsidR="008058F1" w:rsidRDefault="008058F1" w:rsidP="008058F1">
      <w:pPr>
        <w:spacing w:line="240" w:lineRule="auto"/>
        <w:rPr>
          <w:szCs w:val="19"/>
        </w:rPr>
      </w:pPr>
      <w:r w:rsidRPr="00BB43B7">
        <w:rPr>
          <w:szCs w:val="19"/>
        </w:rPr>
        <w:t xml:space="preserve">Eva siger, at hun ikke mener, at der er lavet spareforslag på tilbuddet, men der kan være udløb, hvis de har fået en midlertidig bevilling. </w:t>
      </w:r>
      <w:r>
        <w:rPr>
          <w:szCs w:val="19"/>
        </w:rPr>
        <w:t xml:space="preserve">Sekretariatet vil undersøge status. </w:t>
      </w:r>
    </w:p>
    <w:p w14:paraId="5867CE8C" w14:textId="3777454B" w:rsidR="008058F1" w:rsidRDefault="008058F1" w:rsidP="008058F1">
      <w:pPr>
        <w:spacing w:line="240" w:lineRule="auto"/>
        <w:rPr>
          <w:szCs w:val="19"/>
        </w:rPr>
      </w:pPr>
    </w:p>
    <w:p w14:paraId="3267A803" w14:textId="77777777" w:rsidR="00204F47" w:rsidRPr="00BB43B7" w:rsidRDefault="00204F47" w:rsidP="00204F47">
      <w:pPr>
        <w:spacing w:line="240" w:lineRule="auto"/>
        <w:rPr>
          <w:szCs w:val="19"/>
        </w:rPr>
      </w:pPr>
      <w:r>
        <w:rPr>
          <w:szCs w:val="19"/>
        </w:rPr>
        <w:t xml:space="preserve">[Svar fra sekretariatet: </w:t>
      </w:r>
      <w:proofErr w:type="spellStart"/>
      <w:r>
        <w:rPr>
          <w:szCs w:val="19"/>
        </w:rPr>
        <w:t>Muhabet</w:t>
      </w:r>
      <w:proofErr w:type="spellEnd"/>
      <w:r>
        <w:rPr>
          <w:szCs w:val="19"/>
        </w:rPr>
        <w:t xml:space="preserve"> </w:t>
      </w:r>
      <w:r w:rsidRPr="00204F47">
        <w:rPr>
          <w:szCs w:val="19"/>
        </w:rPr>
        <w:t xml:space="preserve">er et selvejende samværstilbud for </w:t>
      </w:r>
      <w:r>
        <w:rPr>
          <w:szCs w:val="19"/>
        </w:rPr>
        <w:t xml:space="preserve">borgere med psykiske lidelser </w:t>
      </w:r>
      <w:r w:rsidRPr="00204F47">
        <w:rPr>
          <w:szCs w:val="19"/>
        </w:rPr>
        <w:t>med</w:t>
      </w:r>
      <w:r>
        <w:rPr>
          <w:szCs w:val="19"/>
        </w:rPr>
        <w:t xml:space="preserve"> en</w:t>
      </w:r>
      <w:r w:rsidRPr="00204F47">
        <w:rPr>
          <w:szCs w:val="19"/>
        </w:rPr>
        <w:t xml:space="preserve"> anden etnisk baggrund end dansk og har eksisteret siden 2003. Projektet har fået finansiering fra budgetaftale 2016 til 2019. Bevillingen udløber dermed med udgangen af 2019.</w:t>
      </w:r>
      <w:r>
        <w:rPr>
          <w:szCs w:val="19"/>
        </w:rPr>
        <w:t xml:space="preserve"> Der er til budgetforhandlingerne for 2020 udarbejdet et </w:t>
      </w:r>
      <w:r>
        <w:rPr>
          <w:szCs w:val="19"/>
        </w:rPr>
        <w:lastRenderedPageBreak/>
        <w:t xml:space="preserve">budgetnotat, som politikerne kan vælge at vedtage ved budgetforhandlingerne. </w:t>
      </w:r>
      <w:proofErr w:type="spellStart"/>
      <w:r>
        <w:rPr>
          <w:szCs w:val="19"/>
        </w:rPr>
        <w:t>Muhabet</w:t>
      </w:r>
      <w:proofErr w:type="spellEnd"/>
      <w:r>
        <w:rPr>
          <w:szCs w:val="19"/>
        </w:rPr>
        <w:t xml:space="preserve"> drives i dag for midlerne fra Københavns Kommune og andre puljer, fonde mv.] </w:t>
      </w:r>
    </w:p>
    <w:p w14:paraId="75AA223D" w14:textId="120A5B92" w:rsidR="008058F1" w:rsidRPr="008058F1" w:rsidRDefault="008058F1" w:rsidP="008058F1">
      <w:pPr>
        <w:spacing w:line="240" w:lineRule="auto"/>
        <w:rPr>
          <w:sz w:val="17"/>
          <w:szCs w:val="19"/>
        </w:rPr>
      </w:pPr>
      <w:r>
        <w:rPr>
          <w:sz w:val="17"/>
          <w:szCs w:val="19"/>
        </w:rPr>
        <w:t xml:space="preserve"> </w:t>
      </w:r>
    </w:p>
    <w:p w14:paraId="5FA426F4" w14:textId="77777777" w:rsidR="008058F1" w:rsidRPr="00BB43B7" w:rsidRDefault="008058F1" w:rsidP="008058F1">
      <w:pPr>
        <w:spacing w:line="240" w:lineRule="auto"/>
        <w:rPr>
          <w:szCs w:val="19"/>
        </w:rPr>
      </w:pPr>
    </w:p>
    <w:p w14:paraId="216BB903" w14:textId="77777777" w:rsidR="008058F1" w:rsidRDefault="008058F1" w:rsidP="008058F1">
      <w:pPr>
        <w:spacing w:line="240" w:lineRule="auto"/>
        <w:rPr>
          <w:szCs w:val="19"/>
        </w:rPr>
      </w:pPr>
      <w:r w:rsidRPr="00BB43B7">
        <w:rPr>
          <w:szCs w:val="19"/>
        </w:rPr>
        <w:t>Bjarne</w:t>
      </w:r>
      <w:r>
        <w:rPr>
          <w:szCs w:val="19"/>
        </w:rPr>
        <w:t xml:space="preserve"> siger, at Dialogforum gerne vil inddrages tidligere i budgetprocessen. </w:t>
      </w:r>
    </w:p>
    <w:p w14:paraId="3CA56E00" w14:textId="77777777" w:rsidR="008058F1" w:rsidRPr="00BB43B7" w:rsidRDefault="008058F1" w:rsidP="008058F1">
      <w:pPr>
        <w:spacing w:line="240" w:lineRule="auto"/>
        <w:rPr>
          <w:szCs w:val="19"/>
        </w:rPr>
      </w:pPr>
    </w:p>
    <w:p w14:paraId="3179BB89" w14:textId="77777777" w:rsidR="008058F1" w:rsidRPr="00BB43B7" w:rsidRDefault="008058F1" w:rsidP="008058F1">
      <w:pPr>
        <w:spacing w:line="240" w:lineRule="auto"/>
        <w:rPr>
          <w:szCs w:val="19"/>
        </w:rPr>
      </w:pPr>
      <w:r w:rsidRPr="00BB43B7">
        <w:rPr>
          <w:szCs w:val="19"/>
        </w:rPr>
        <w:t>Eva</w:t>
      </w:r>
      <w:r>
        <w:rPr>
          <w:szCs w:val="19"/>
        </w:rPr>
        <w:t xml:space="preserve"> svarer, at der pt.</w:t>
      </w:r>
      <w:r w:rsidRPr="00BB43B7">
        <w:rPr>
          <w:szCs w:val="19"/>
        </w:rPr>
        <w:t xml:space="preserve"> arbejdes på en sag til </w:t>
      </w:r>
      <w:r>
        <w:rPr>
          <w:szCs w:val="19"/>
        </w:rPr>
        <w:t xml:space="preserve">Socialudvalget, hvori det beskrives, hvordan inddragelsen kan ske tidligere. </w:t>
      </w:r>
    </w:p>
    <w:p w14:paraId="261C3FD4" w14:textId="77777777" w:rsidR="008058F1" w:rsidRPr="00BB43B7" w:rsidRDefault="008058F1" w:rsidP="008058F1">
      <w:pPr>
        <w:spacing w:line="240" w:lineRule="auto"/>
        <w:rPr>
          <w:szCs w:val="19"/>
        </w:rPr>
      </w:pPr>
    </w:p>
    <w:p w14:paraId="24C95F51" w14:textId="77777777" w:rsidR="008058F1" w:rsidRPr="00BB43B7" w:rsidRDefault="008058F1" w:rsidP="008058F1">
      <w:pPr>
        <w:spacing w:line="240" w:lineRule="auto"/>
        <w:rPr>
          <w:szCs w:val="19"/>
        </w:rPr>
      </w:pPr>
      <w:r w:rsidRPr="00BB43B7">
        <w:rPr>
          <w:szCs w:val="19"/>
        </w:rPr>
        <w:t>Sine</w:t>
      </w:r>
      <w:r>
        <w:rPr>
          <w:szCs w:val="19"/>
        </w:rPr>
        <w:t xml:space="preserve"> siger, at hun gerne vil mødes med Økonomiudvalget. </w:t>
      </w:r>
    </w:p>
    <w:p w14:paraId="5C5A5BD9" w14:textId="77777777" w:rsidR="008058F1" w:rsidRPr="00BB43B7" w:rsidRDefault="008058F1" w:rsidP="008058F1">
      <w:pPr>
        <w:spacing w:line="240" w:lineRule="auto"/>
        <w:rPr>
          <w:szCs w:val="19"/>
        </w:rPr>
      </w:pPr>
    </w:p>
    <w:p w14:paraId="1182813B" w14:textId="77777777" w:rsidR="008058F1" w:rsidRPr="00BB43B7" w:rsidRDefault="008058F1" w:rsidP="008058F1">
      <w:pPr>
        <w:spacing w:line="240" w:lineRule="auto"/>
        <w:rPr>
          <w:szCs w:val="19"/>
        </w:rPr>
      </w:pPr>
      <w:r w:rsidRPr="00BB43B7">
        <w:rPr>
          <w:szCs w:val="19"/>
        </w:rPr>
        <w:t>Lisbeth</w:t>
      </w:r>
      <w:r>
        <w:rPr>
          <w:szCs w:val="19"/>
        </w:rPr>
        <w:t xml:space="preserve"> Fog spørger til, hvor langt forvaltningen er med </w:t>
      </w:r>
      <w:r w:rsidRPr="00BB43B7">
        <w:rPr>
          <w:szCs w:val="19"/>
        </w:rPr>
        <w:t>specialiseringen af botilbuddene</w:t>
      </w:r>
      <w:r>
        <w:rPr>
          <w:szCs w:val="19"/>
        </w:rPr>
        <w:t xml:space="preserve"> i socialpsykiatrien. </w:t>
      </w:r>
    </w:p>
    <w:p w14:paraId="56A46F67" w14:textId="77777777" w:rsidR="008058F1" w:rsidRPr="00BB43B7" w:rsidRDefault="008058F1" w:rsidP="008058F1">
      <w:pPr>
        <w:spacing w:line="240" w:lineRule="auto"/>
        <w:rPr>
          <w:szCs w:val="19"/>
        </w:rPr>
      </w:pPr>
    </w:p>
    <w:p w14:paraId="7D529A61" w14:textId="77777777" w:rsidR="008058F1" w:rsidRDefault="008058F1" w:rsidP="008058F1">
      <w:pPr>
        <w:spacing w:line="240" w:lineRule="auto"/>
        <w:rPr>
          <w:szCs w:val="19"/>
        </w:rPr>
      </w:pPr>
      <w:r w:rsidRPr="00BB43B7">
        <w:rPr>
          <w:szCs w:val="19"/>
        </w:rPr>
        <w:t>Eva</w:t>
      </w:r>
      <w:r>
        <w:rPr>
          <w:szCs w:val="19"/>
        </w:rPr>
        <w:t xml:space="preserve"> siger, at det foregår flere forskellige specialiseringer, og at de alle er en del af omstillingen. Eva siger, at sekretariatet vil sende den seneste status på omstillingsplanen ud til Dialogforum. </w:t>
      </w:r>
    </w:p>
    <w:p w14:paraId="64F984E1" w14:textId="77777777" w:rsidR="008058F1" w:rsidRPr="00BB43B7" w:rsidRDefault="008058F1" w:rsidP="008058F1">
      <w:pPr>
        <w:spacing w:line="240" w:lineRule="auto"/>
        <w:rPr>
          <w:szCs w:val="19"/>
        </w:rPr>
      </w:pPr>
    </w:p>
    <w:p w14:paraId="536B9F80" w14:textId="77777777" w:rsidR="008058F1" w:rsidRDefault="008058F1" w:rsidP="008058F1">
      <w:pPr>
        <w:spacing w:line="240" w:lineRule="auto"/>
        <w:rPr>
          <w:szCs w:val="19"/>
        </w:rPr>
      </w:pPr>
      <w:r w:rsidRPr="00BB43B7">
        <w:rPr>
          <w:szCs w:val="19"/>
        </w:rPr>
        <w:t>Sine</w:t>
      </w:r>
      <w:r>
        <w:rPr>
          <w:szCs w:val="19"/>
        </w:rPr>
        <w:t xml:space="preserve"> spørger til et brev fra socialborgmesteren og direktion om økonomiske udfordringer. </w:t>
      </w:r>
    </w:p>
    <w:p w14:paraId="62D2E3B0" w14:textId="77777777" w:rsidR="008058F1" w:rsidRPr="00BB43B7" w:rsidRDefault="008058F1" w:rsidP="008058F1">
      <w:pPr>
        <w:spacing w:line="240" w:lineRule="auto"/>
        <w:rPr>
          <w:szCs w:val="19"/>
        </w:rPr>
      </w:pPr>
    </w:p>
    <w:p w14:paraId="4F75D03F" w14:textId="77777777" w:rsidR="008058F1" w:rsidRPr="00BB43B7" w:rsidRDefault="008058F1" w:rsidP="008058F1">
      <w:pPr>
        <w:spacing w:line="240" w:lineRule="auto"/>
        <w:rPr>
          <w:szCs w:val="19"/>
        </w:rPr>
      </w:pPr>
      <w:r w:rsidRPr="00BB43B7">
        <w:rPr>
          <w:szCs w:val="19"/>
        </w:rPr>
        <w:t>Eva</w:t>
      </w:r>
      <w:r>
        <w:rPr>
          <w:szCs w:val="19"/>
        </w:rPr>
        <w:t xml:space="preserve"> fortæller, at forvaltningen har skrevet et brev om de økonomiske styringsudfordringer, som forvaltningen oplever. Det skyldes bl.a. private tilbud med høje priser og rette til anonym behandling. Eva foreslår, at Dialogforum får mere information om </w:t>
      </w:r>
      <w:r w:rsidRPr="00BB43B7">
        <w:rPr>
          <w:szCs w:val="19"/>
        </w:rPr>
        <w:t>styringsudfordringer</w:t>
      </w:r>
      <w:r>
        <w:rPr>
          <w:szCs w:val="19"/>
        </w:rPr>
        <w:t>ne.</w:t>
      </w:r>
      <w:r w:rsidRPr="00BB43B7">
        <w:rPr>
          <w:szCs w:val="19"/>
        </w:rPr>
        <w:t xml:space="preserve"> </w:t>
      </w:r>
    </w:p>
    <w:p w14:paraId="75C2DDA5" w14:textId="77777777" w:rsidR="008058F1" w:rsidRPr="00BB43B7" w:rsidRDefault="008058F1" w:rsidP="008058F1">
      <w:pPr>
        <w:spacing w:line="240" w:lineRule="auto"/>
        <w:rPr>
          <w:szCs w:val="19"/>
        </w:rPr>
      </w:pPr>
    </w:p>
    <w:p w14:paraId="4FBDFE33" w14:textId="77777777" w:rsidR="008058F1" w:rsidRPr="00BB43B7" w:rsidRDefault="008058F1" w:rsidP="008058F1">
      <w:pPr>
        <w:spacing w:line="240" w:lineRule="auto"/>
        <w:rPr>
          <w:szCs w:val="19"/>
        </w:rPr>
      </w:pPr>
      <w:r w:rsidRPr="00BB43B7">
        <w:rPr>
          <w:szCs w:val="19"/>
        </w:rPr>
        <w:t>Knud</w:t>
      </w:r>
      <w:r>
        <w:rPr>
          <w:szCs w:val="19"/>
        </w:rPr>
        <w:t xml:space="preserve"> siger, at han vil</w:t>
      </w:r>
      <w:r w:rsidRPr="00BB43B7">
        <w:rPr>
          <w:szCs w:val="19"/>
        </w:rPr>
        <w:t xml:space="preserve"> henlede opmærksomheden på voksne med senfølger af seksuelle overgreb. SPOR har lavet et notat om det offentliges forpligtelser for disse borgere. Der mangler meget viden på området. Der er </w:t>
      </w:r>
      <w:r>
        <w:rPr>
          <w:szCs w:val="19"/>
        </w:rPr>
        <w:t>i dag nogle forpligtelser</w:t>
      </w:r>
      <w:r w:rsidRPr="00BB43B7">
        <w:rPr>
          <w:szCs w:val="19"/>
        </w:rPr>
        <w:t>, som kommunerne ikke leve</w:t>
      </w:r>
      <w:r>
        <w:rPr>
          <w:szCs w:val="19"/>
        </w:rPr>
        <w:t xml:space="preserve">r </w:t>
      </w:r>
      <w:r w:rsidRPr="00BB43B7">
        <w:rPr>
          <w:szCs w:val="19"/>
        </w:rPr>
        <w:t xml:space="preserve">op til. </w:t>
      </w:r>
      <w:r>
        <w:rPr>
          <w:szCs w:val="19"/>
        </w:rPr>
        <w:t xml:space="preserve">Der findes i dag nationalt tre centre med tilbud til borgere med senfølger. De tilbud, der gives i centret i øst, er meget begrænsede. Der er bl.a. strenge </w:t>
      </w:r>
      <w:r w:rsidRPr="00BB43B7">
        <w:rPr>
          <w:szCs w:val="19"/>
        </w:rPr>
        <w:t>kriterier for visitation</w:t>
      </w:r>
      <w:r>
        <w:rPr>
          <w:szCs w:val="19"/>
        </w:rPr>
        <w:t>en til stedet,</w:t>
      </w:r>
      <w:r w:rsidRPr="00BB43B7">
        <w:rPr>
          <w:szCs w:val="19"/>
        </w:rPr>
        <w:t xml:space="preserve"> og</w:t>
      </w:r>
      <w:r>
        <w:rPr>
          <w:szCs w:val="19"/>
        </w:rPr>
        <w:t xml:space="preserve"> de</w:t>
      </w:r>
      <w:r w:rsidRPr="00BB43B7">
        <w:rPr>
          <w:szCs w:val="19"/>
        </w:rPr>
        <w:t xml:space="preserve"> har</w:t>
      </w:r>
      <w:r>
        <w:rPr>
          <w:szCs w:val="19"/>
        </w:rPr>
        <w:t xml:space="preserve"> et</w:t>
      </w:r>
      <w:r w:rsidRPr="00BB43B7">
        <w:rPr>
          <w:szCs w:val="19"/>
        </w:rPr>
        <w:t xml:space="preserve"> ringe samarbejde med kommunen</w:t>
      </w:r>
      <w:r>
        <w:rPr>
          <w:szCs w:val="19"/>
        </w:rPr>
        <w:t xml:space="preserve">. </w:t>
      </w:r>
    </w:p>
    <w:p w14:paraId="46CDBCB9" w14:textId="77777777" w:rsidR="008058F1" w:rsidRPr="00BB43B7" w:rsidRDefault="008058F1" w:rsidP="008058F1">
      <w:pPr>
        <w:spacing w:line="240" w:lineRule="auto"/>
        <w:rPr>
          <w:szCs w:val="19"/>
        </w:rPr>
      </w:pPr>
    </w:p>
    <w:p w14:paraId="5DCDE903" w14:textId="77777777" w:rsidR="008058F1" w:rsidRPr="00BB43B7" w:rsidRDefault="008058F1" w:rsidP="008058F1">
      <w:pPr>
        <w:spacing w:line="240" w:lineRule="auto"/>
        <w:rPr>
          <w:szCs w:val="19"/>
        </w:rPr>
      </w:pPr>
      <w:r w:rsidRPr="00BB43B7">
        <w:rPr>
          <w:szCs w:val="19"/>
        </w:rPr>
        <w:t>Eva</w:t>
      </w:r>
      <w:r>
        <w:rPr>
          <w:szCs w:val="19"/>
        </w:rPr>
        <w:t xml:space="preserve"> siger, at Knud gerne må sende notatet til sekretariatet, som kan sende det rundt til resten af Dialogforum.</w:t>
      </w:r>
    </w:p>
    <w:p w14:paraId="3F70EFD5" w14:textId="77777777" w:rsidR="008058F1" w:rsidRPr="00BB43B7" w:rsidRDefault="008058F1" w:rsidP="008058F1">
      <w:pPr>
        <w:spacing w:line="240" w:lineRule="auto"/>
        <w:rPr>
          <w:szCs w:val="19"/>
        </w:rPr>
      </w:pPr>
    </w:p>
    <w:p w14:paraId="6AAD8CC0" w14:textId="77777777" w:rsidR="008058F1" w:rsidRPr="00BB43B7" w:rsidRDefault="008058F1" w:rsidP="008058F1">
      <w:pPr>
        <w:spacing w:line="240" w:lineRule="auto"/>
        <w:rPr>
          <w:b/>
          <w:szCs w:val="19"/>
        </w:rPr>
      </w:pPr>
      <w:r w:rsidRPr="00BB43B7">
        <w:rPr>
          <w:b/>
          <w:szCs w:val="19"/>
        </w:rPr>
        <w:t>7. Eventuelt og næste møde</w:t>
      </w:r>
    </w:p>
    <w:p w14:paraId="1EFDA1CE" w14:textId="77777777" w:rsidR="008058F1" w:rsidRDefault="008058F1" w:rsidP="008058F1">
      <w:pPr>
        <w:spacing w:line="240" w:lineRule="auto"/>
        <w:rPr>
          <w:szCs w:val="19"/>
        </w:rPr>
      </w:pPr>
      <w:r w:rsidRPr="00B92583">
        <w:rPr>
          <w:szCs w:val="19"/>
        </w:rPr>
        <w:t xml:space="preserve">Eva fortæller, at hun afslutningsvist vil komme med en enkelt orientering. Sine har tidligere på Dialogforums møder spurgt til, hvad der skal ske med Netværkets lokaler efter, at det i forbindelse med budgetforhandlingerne blev besluttet at nedlægge tilbuddet. </w:t>
      </w:r>
    </w:p>
    <w:p w14:paraId="03351F93" w14:textId="77777777" w:rsidR="008058F1" w:rsidRPr="00B92583" w:rsidRDefault="008058F1" w:rsidP="008058F1">
      <w:pPr>
        <w:spacing w:line="240" w:lineRule="auto"/>
        <w:rPr>
          <w:szCs w:val="19"/>
        </w:rPr>
      </w:pPr>
    </w:p>
    <w:p w14:paraId="280905AC" w14:textId="77777777" w:rsidR="008058F1" w:rsidRDefault="008058F1" w:rsidP="008058F1">
      <w:pPr>
        <w:spacing w:line="240" w:lineRule="auto"/>
        <w:rPr>
          <w:szCs w:val="19"/>
        </w:rPr>
      </w:pPr>
      <w:r w:rsidRPr="00B92583">
        <w:rPr>
          <w:szCs w:val="19"/>
        </w:rPr>
        <w:t>Socialforvaltningen har siden undersøgt, om lokalerne kunne bruges til andre formål, og det er nu besluttet, at lokalerne skal bruges til en midlertidig genhusning af 10 unge beboere fra botilbuddet Thorupgården, som skal fraflytte deres boliger i forbindelse med en helhedsrenovering af Thorupgården. De øvrige beboere på Thorupgården genhuses midlertidigt i Kirsebærhaven Plejehjem, som pt. står tomt.</w:t>
      </w:r>
    </w:p>
    <w:p w14:paraId="7D2B64F6" w14:textId="77777777" w:rsidR="008058F1" w:rsidRPr="00156DB9" w:rsidRDefault="008058F1" w:rsidP="008058F1">
      <w:pPr>
        <w:spacing w:line="240" w:lineRule="auto"/>
        <w:rPr>
          <w:szCs w:val="19"/>
        </w:rPr>
      </w:pPr>
    </w:p>
    <w:p w14:paraId="04CD1B2B" w14:textId="77777777" w:rsidR="008058F1" w:rsidRPr="00B92583" w:rsidRDefault="008058F1" w:rsidP="008058F1">
      <w:pPr>
        <w:rPr>
          <w:szCs w:val="24"/>
        </w:rPr>
      </w:pPr>
      <w:r>
        <w:rPr>
          <w:szCs w:val="24"/>
        </w:rPr>
        <w:lastRenderedPageBreak/>
        <w:t xml:space="preserve">Eva fortæller desuden, at næste møde er </w:t>
      </w:r>
      <w:r w:rsidRPr="00B92583">
        <w:rPr>
          <w:szCs w:val="24"/>
        </w:rPr>
        <w:t xml:space="preserve">planlagt til </w:t>
      </w:r>
      <w:r>
        <w:rPr>
          <w:szCs w:val="24"/>
        </w:rPr>
        <w:t xml:space="preserve">den </w:t>
      </w:r>
      <w:r w:rsidRPr="00B92583">
        <w:rPr>
          <w:szCs w:val="24"/>
        </w:rPr>
        <w:t xml:space="preserve">26. august kl. 15-17. </w:t>
      </w:r>
      <w:r>
        <w:rPr>
          <w:szCs w:val="24"/>
        </w:rPr>
        <w:t xml:space="preserve">Der er bl.a. et </w:t>
      </w:r>
      <w:r w:rsidRPr="00B92583">
        <w:rPr>
          <w:szCs w:val="24"/>
        </w:rPr>
        <w:t xml:space="preserve">tema </w:t>
      </w:r>
      <w:r>
        <w:rPr>
          <w:szCs w:val="24"/>
        </w:rPr>
        <w:t xml:space="preserve">på mødet </w:t>
      </w:r>
      <w:r w:rsidRPr="00B92583">
        <w:rPr>
          <w:szCs w:val="24"/>
        </w:rPr>
        <w:t xml:space="preserve">om recovery og implementering af det i forvaltningen. </w:t>
      </w:r>
    </w:p>
    <w:p w14:paraId="4B980661" w14:textId="77777777" w:rsidR="008058F1" w:rsidRPr="00BB43B7" w:rsidRDefault="008058F1" w:rsidP="008058F1">
      <w:pPr>
        <w:spacing w:line="240" w:lineRule="auto"/>
        <w:rPr>
          <w:szCs w:val="19"/>
        </w:rPr>
      </w:pPr>
    </w:p>
    <w:p w14:paraId="22399533" w14:textId="77777777" w:rsidR="008058F1" w:rsidRDefault="008058F1" w:rsidP="008058F1">
      <w:pPr>
        <w:spacing w:line="240" w:lineRule="auto"/>
        <w:rPr>
          <w:szCs w:val="19"/>
        </w:rPr>
      </w:pPr>
      <w:r w:rsidRPr="00BB43B7">
        <w:rPr>
          <w:szCs w:val="19"/>
        </w:rPr>
        <w:t>Bjarne</w:t>
      </w:r>
      <w:r>
        <w:rPr>
          <w:szCs w:val="19"/>
        </w:rPr>
        <w:t xml:space="preserve"> fortæller, at man på Sundbygårdsvej har valgt at skære de måltider fra, som ikke har hjemmel i lovgivningen. </w:t>
      </w:r>
    </w:p>
    <w:p w14:paraId="161D96D4" w14:textId="77777777" w:rsidR="008058F1" w:rsidRDefault="008058F1" w:rsidP="008058F1">
      <w:pPr>
        <w:spacing w:line="240" w:lineRule="auto"/>
        <w:rPr>
          <w:szCs w:val="19"/>
        </w:rPr>
      </w:pPr>
    </w:p>
    <w:p w14:paraId="082FF991" w14:textId="77777777" w:rsidR="008058F1" w:rsidRPr="00BB43B7" w:rsidRDefault="008058F1" w:rsidP="008058F1">
      <w:pPr>
        <w:spacing w:line="240" w:lineRule="auto"/>
        <w:rPr>
          <w:szCs w:val="19"/>
        </w:rPr>
      </w:pPr>
    </w:p>
    <w:p w14:paraId="3385EC25" w14:textId="77777777" w:rsidR="008058F1" w:rsidRPr="00BB43B7" w:rsidRDefault="008058F1" w:rsidP="008058F1">
      <w:pPr>
        <w:spacing w:line="240" w:lineRule="auto"/>
        <w:rPr>
          <w:b/>
          <w:szCs w:val="19"/>
        </w:rPr>
      </w:pPr>
      <w:r w:rsidRPr="00BB43B7">
        <w:rPr>
          <w:b/>
          <w:szCs w:val="19"/>
        </w:rPr>
        <w:t>8. Afrunding</w:t>
      </w:r>
    </w:p>
    <w:p w14:paraId="33C11152" w14:textId="77777777" w:rsidR="008058F1" w:rsidRPr="00BB43B7" w:rsidRDefault="008058F1" w:rsidP="008058F1">
      <w:pPr>
        <w:spacing w:line="240" w:lineRule="auto"/>
        <w:rPr>
          <w:szCs w:val="19"/>
        </w:rPr>
      </w:pPr>
      <w:r w:rsidRPr="00BB43B7">
        <w:rPr>
          <w:szCs w:val="19"/>
        </w:rPr>
        <w:t>Eva runder og takker for spændende input</w:t>
      </w:r>
      <w:r>
        <w:rPr>
          <w:szCs w:val="19"/>
        </w:rPr>
        <w:t xml:space="preserve"> og et godt møde</w:t>
      </w:r>
      <w:r w:rsidRPr="00BB43B7">
        <w:rPr>
          <w:szCs w:val="19"/>
        </w:rPr>
        <w:t xml:space="preserve">. </w:t>
      </w:r>
    </w:p>
    <w:p w14:paraId="10C25461" w14:textId="77777777" w:rsidR="008058F1" w:rsidRPr="00BB43B7" w:rsidRDefault="008058F1" w:rsidP="008058F1">
      <w:pPr>
        <w:spacing w:line="240" w:lineRule="auto"/>
        <w:rPr>
          <w:szCs w:val="19"/>
        </w:rPr>
      </w:pPr>
    </w:p>
    <w:p w14:paraId="588823F2" w14:textId="77777777" w:rsidR="000D6B68" w:rsidRPr="00BB43B7" w:rsidRDefault="000D6B68" w:rsidP="008058F1">
      <w:pPr>
        <w:spacing w:line="240" w:lineRule="auto"/>
        <w:rPr>
          <w:szCs w:val="19"/>
        </w:rPr>
      </w:pPr>
    </w:p>
    <w:sectPr w:rsidR="000D6B68" w:rsidRPr="00BB43B7" w:rsidSect="00232C74">
      <w:headerReference w:type="default" r:id="rId10"/>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DF288" w14:textId="77777777" w:rsidR="00FA0886" w:rsidRPr="00EB5049" w:rsidRDefault="00FA0886" w:rsidP="004B45C7">
      <w:pPr>
        <w:spacing w:line="240" w:lineRule="auto"/>
      </w:pPr>
      <w:r w:rsidRPr="00EB5049">
        <w:separator/>
      </w:r>
    </w:p>
  </w:endnote>
  <w:endnote w:type="continuationSeparator" w:id="0">
    <w:p w14:paraId="276C026B" w14:textId="77777777" w:rsidR="00FA0886" w:rsidRPr="00EB5049" w:rsidRDefault="00FA0886" w:rsidP="004B45C7">
      <w:pPr>
        <w:spacing w:line="240" w:lineRule="auto"/>
      </w:pPr>
      <w:r w:rsidRPr="00EB50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BH Tekst">
    <w:altName w:val="Calibri"/>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E9DE" w14:textId="77777777" w:rsidR="00FA0886" w:rsidRPr="00EB5049" w:rsidRDefault="00FA0886" w:rsidP="004B45C7">
      <w:pPr>
        <w:spacing w:line="240" w:lineRule="auto"/>
      </w:pPr>
      <w:r w:rsidRPr="00EB5049">
        <w:separator/>
      </w:r>
    </w:p>
  </w:footnote>
  <w:footnote w:type="continuationSeparator" w:id="0">
    <w:p w14:paraId="09948E81" w14:textId="77777777" w:rsidR="00FA0886" w:rsidRPr="00EB5049" w:rsidRDefault="00FA0886" w:rsidP="004B45C7">
      <w:pPr>
        <w:spacing w:line="240" w:lineRule="auto"/>
      </w:pPr>
      <w:r w:rsidRPr="00EB50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F6C4" w14:textId="77777777" w:rsidR="00033078" w:rsidRPr="00EB5049" w:rsidRDefault="00033078" w:rsidP="00CF52EC">
    <w:pPr>
      <w:pStyle w:val="Afsenderinfo"/>
      <w:tabs>
        <w:tab w:val="right" w:pos="9617"/>
      </w:tabs>
      <w:ind w:right="-1708"/>
    </w:pPr>
  </w:p>
  <w:p w14:paraId="37B7E1EF" w14:textId="4F87060F" w:rsidR="00033078" w:rsidRPr="00EB5049" w:rsidRDefault="00EB5049" w:rsidP="00EB5049">
    <w:pPr>
      <w:pStyle w:val="PageHeaderText"/>
    </w:pPr>
    <w:r w:rsidRPr="00EB5049">
      <w:t>CSU - Voksne og Udvikling</w:t>
    </w:r>
    <w:r w:rsidR="00033078" w:rsidRPr="00EB5049">
      <w:tab/>
    </w:r>
    <w:sdt>
      <w:sdtPr>
        <w:tag w:val="Title"/>
        <w:id w:val="1780445914"/>
        <w:placeholder>
          <w:docPart w:val="5B06E70568334EFD9A200640F806DAD7"/>
        </w:placeholder>
        <w:dataBinding w:prefixMappings="xmlns:gbs='http://www.software-innovation.no/growBusinessDocument'" w:xpath="/gbs:GrowBusinessDocument/gbs:Title[@gbs:key='10000']" w:storeItemID="{C574833A-1FF1-4438-A6F8-DCEB29203A9F}"/>
        <w:text/>
      </w:sdtPr>
      <w:sdtEndPr/>
      <w:sdtContent>
        <w:r w:rsidRPr="00EB5049">
          <w:t>Referat af Dialogforum den 15. maj 2019</w:t>
        </w:r>
      </w:sdtContent>
    </w:sdt>
    <w:r w:rsidR="00033078" w:rsidRPr="00EB5049">
      <w:t xml:space="preserve"> </w:t>
    </w:r>
    <w:r w:rsidR="00033078" w:rsidRPr="00EB5049">
      <w:fldChar w:fldCharType="begin"/>
    </w:r>
    <w:r w:rsidR="00033078" w:rsidRPr="00EB5049">
      <w:instrText xml:space="preserve"> PAGE   \* MERGEFORMAT </w:instrText>
    </w:r>
    <w:r w:rsidR="00033078" w:rsidRPr="00EB5049">
      <w:fldChar w:fldCharType="separate"/>
    </w:r>
    <w:r w:rsidR="00033078" w:rsidRPr="00EB5049">
      <w:t>1</w:t>
    </w:r>
    <w:r w:rsidR="00033078" w:rsidRPr="00EB5049">
      <w:fldChar w:fldCharType="end"/>
    </w:r>
    <w:r w:rsidR="00033078" w:rsidRPr="00EB5049">
      <w:t>/</w:t>
    </w:r>
    <w:fldSimple w:instr=" NUMPAGES   \* MERGEFORMAT ">
      <w:r w:rsidR="00033078" w:rsidRPr="00EB5049">
        <w:t>2</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033078" w:rsidRPr="00EB5049" w14:paraId="12E34993" w14:textId="77777777" w:rsidTr="00C959E1">
      <w:trPr>
        <w:trHeight w:val="794"/>
        <w:tblHeader/>
      </w:trPr>
      <w:tc>
        <w:tcPr>
          <w:tcW w:w="7370" w:type="dxa"/>
        </w:tcPr>
        <w:p w14:paraId="24635C93" w14:textId="77777777" w:rsidR="00033078" w:rsidRPr="00EB5049" w:rsidRDefault="00033078" w:rsidP="00CF52EC">
          <w:pPr>
            <w:pStyle w:val="Afsenderinfo"/>
            <w:tabs>
              <w:tab w:val="right" w:pos="9617"/>
            </w:tabs>
            <w:ind w:right="-1708"/>
          </w:pPr>
        </w:p>
      </w:tc>
    </w:tr>
  </w:tbl>
  <w:p w14:paraId="348A3B89" w14:textId="77777777" w:rsidR="00033078" w:rsidRPr="00EB5049" w:rsidRDefault="00033078" w:rsidP="00CF52EC">
    <w:pPr>
      <w:pStyle w:val="Afsenderinfo"/>
      <w:tabs>
        <w:tab w:val="right" w:pos="9617"/>
      </w:tabs>
      <w:ind w:right="-1708"/>
    </w:pPr>
  </w:p>
  <w:p w14:paraId="721A4EAE" w14:textId="77777777" w:rsidR="00033078" w:rsidRPr="00EB5049" w:rsidRDefault="00033078"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31E"/>
    <w:multiLevelType w:val="hybridMultilevel"/>
    <w:tmpl w:val="FD52E614"/>
    <w:lvl w:ilvl="0" w:tplc="99D6520C">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CD0D86"/>
    <w:multiLevelType w:val="hybridMultilevel"/>
    <w:tmpl w:val="81B6AA68"/>
    <w:lvl w:ilvl="0" w:tplc="03BEEDB2">
      <w:start w:val="6"/>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A14C6D"/>
    <w:multiLevelType w:val="hybridMultilevel"/>
    <w:tmpl w:val="31505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E636AF"/>
    <w:multiLevelType w:val="hybridMultilevel"/>
    <w:tmpl w:val="11BA7C9A"/>
    <w:lvl w:ilvl="0" w:tplc="96BE5F28">
      <w:start w:val="1"/>
      <w:numFmt w:val="bullet"/>
      <w:lvlText w:val="•"/>
      <w:lvlJc w:val="left"/>
      <w:pPr>
        <w:tabs>
          <w:tab w:val="num" w:pos="720"/>
        </w:tabs>
        <w:ind w:left="720" w:hanging="360"/>
      </w:pPr>
      <w:rPr>
        <w:rFonts w:ascii="Arial" w:hAnsi="Arial" w:hint="default"/>
      </w:rPr>
    </w:lvl>
    <w:lvl w:ilvl="1" w:tplc="FC4C88FE" w:tentative="1">
      <w:start w:val="1"/>
      <w:numFmt w:val="bullet"/>
      <w:lvlText w:val="•"/>
      <w:lvlJc w:val="left"/>
      <w:pPr>
        <w:tabs>
          <w:tab w:val="num" w:pos="1440"/>
        </w:tabs>
        <w:ind w:left="1440" w:hanging="360"/>
      </w:pPr>
      <w:rPr>
        <w:rFonts w:ascii="Arial" w:hAnsi="Arial" w:hint="default"/>
      </w:rPr>
    </w:lvl>
    <w:lvl w:ilvl="2" w:tplc="E67E24A0" w:tentative="1">
      <w:start w:val="1"/>
      <w:numFmt w:val="bullet"/>
      <w:lvlText w:val="•"/>
      <w:lvlJc w:val="left"/>
      <w:pPr>
        <w:tabs>
          <w:tab w:val="num" w:pos="2160"/>
        </w:tabs>
        <w:ind w:left="2160" w:hanging="360"/>
      </w:pPr>
      <w:rPr>
        <w:rFonts w:ascii="Arial" w:hAnsi="Arial" w:hint="default"/>
      </w:rPr>
    </w:lvl>
    <w:lvl w:ilvl="3" w:tplc="78F0257E" w:tentative="1">
      <w:start w:val="1"/>
      <w:numFmt w:val="bullet"/>
      <w:lvlText w:val="•"/>
      <w:lvlJc w:val="left"/>
      <w:pPr>
        <w:tabs>
          <w:tab w:val="num" w:pos="2880"/>
        </w:tabs>
        <w:ind w:left="2880" w:hanging="360"/>
      </w:pPr>
      <w:rPr>
        <w:rFonts w:ascii="Arial" w:hAnsi="Arial" w:hint="default"/>
      </w:rPr>
    </w:lvl>
    <w:lvl w:ilvl="4" w:tplc="BB5EBD54" w:tentative="1">
      <w:start w:val="1"/>
      <w:numFmt w:val="bullet"/>
      <w:lvlText w:val="•"/>
      <w:lvlJc w:val="left"/>
      <w:pPr>
        <w:tabs>
          <w:tab w:val="num" w:pos="3600"/>
        </w:tabs>
        <w:ind w:left="3600" w:hanging="360"/>
      </w:pPr>
      <w:rPr>
        <w:rFonts w:ascii="Arial" w:hAnsi="Arial" w:hint="default"/>
      </w:rPr>
    </w:lvl>
    <w:lvl w:ilvl="5" w:tplc="B53420C4" w:tentative="1">
      <w:start w:val="1"/>
      <w:numFmt w:val="bullet"/>
      <w:lvlText w:val="•"/>
      <w:lvlJc w:val="left"/>
      <w:pPr>
        <w:tabs>
          <w:tab w:val="num" w:pos="4320"/>
        </w:tabs>
        <w:ind w:left="4320" w:hanging="360"/>
      </w:pPr>
      <w:rPr>
        <w:rFonts w:ascii="Arial" w:hAnsi="Arial" w:hint="default"/>
      </w:rPr>
    </w:lvl>
    <w:lvl w:ilvl="6" w:tplc="63B6CB08" w:tentative="1">
      <w:start w:val="1"/>
      <w:numFmt w:val="bullet"/>
      <w:lvlText w:val="•"/>
      <w:lvlJc w:val="left"/>
      <w:pPr>
        <w:tabs>
          <w:tab w:val="num" w:pos="5040"/>
        </w:tabs>
        <w:ind w:left="5040" w:hanging="360"/>
      </w:pPr>
      <w:rPr>
        <w:rFonts w:ascii="Arial" w:hAnsi="Arial" w:hint="default"/>
      </w:rPr>
    </w:lvl>
    <w:lvl w:ilvl="7" w:tplc="72D26E1E" w:tentative="1">
      <w:start w:val="1"/>
      <w:numFmt w:val="bullet"/>
      <w:lvlText w:val="•"/>
      <w:lvlJc w:val="left"/>
      <w:pPr>
        <w:tabs>
          <w:tab w:val="num" w:pos="5760"/>
        </w:tabs>
        <w:ind w:left="5760" w:hanging="360"/>
      </w:pPr>
      <w:rPr>
        <w:rFonts w:ascii="Arial" w:hAnsi="Arial" w:hint="default"/>
      </w:rPr>
    </w:lvl>
    <w:lvl w:ilvl="8" w:tplc="FBCA23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F72D7A"/>
    <w:multiLevelType w:val="hybridMultilevel"/>
    <w:tmpl w:val="1C7E8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D55644"/>
    <w:multiLevelType w:val="hybridMultilevel"/>
    <w:tmpl w:val="593CD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555962"/>
    <w:multiLevelType w:val="hybridMultilevel"/>
    <w:tmpl w:val="9C526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DA1055"/>
    <w:multiLevelType w:val="hybridMultilevel"/>
    <w:tmpl w:val="94A041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8D312D"/>
    <w:multiLevelType w:val="hybridMultilevel"/>
    <w:tmpl w:val="B59491C0"/>
    <w:lvl w:ilvl="0" w:tplc="EB26AA9C">
      <w:start w:val="1"/>
      <w:numFmt w:val="bullet"/>
      <w:lvlText w:val="•"/>
      <w:lvlJc w:val="left"/>
      <w:pPr>
        <w:tabs>
          <w:tab w:val="num" w:pos="720"/>
        </w:tabs>
        <w:ind w:left="720" w:hanging="360"/>
      </w:pPr>
      <w:rPr>
        <w:rFonts w:ascii="Arial" w:hAnsi="Arial" w:hint="default"/>
      </w:rPr>
    </w:lvl>
    <w:lvl w:ilvl="1" w:tplc="AB24F26E">
      <w:start w:val="119"/>
      <w:numFmt w:val="bullet"/>
      <w:lvlText w:val="•"/>
      <w:lvlJc w:val="left"/>
      <w:pPr>
        <w:tabs>
          <w:tab w:val="num" w:pos="1440"/>
        </w:tabs>
        <w:ind w:left="1440" w:hanging="360"/>
      </w:pPr>
      <w:rPr>
        <w:rFonts w:ascii="Arial" w:hAnsi="Arial" w:hint="default"/>
      </w:rPr>
    </w:lvl>
    <w:lvl w:ilvl="2" w:tplc="F67EC572" w:tentative="1">
      <w:start w:val="1"/>
      <w:numFmt w:val="bullet"/>
      <w:lvlText w:val="•"/>
      <w:lvlJc w:val="left"/>
      <w:pPr>
        <w:tabs>
          <w:tab w:val="num" w:pos="2160"/>
        </w:tabs>
        <w:ind w:left="2160" w:hanging="360"/>
      </w:pPr>
      <w:rPr>
        <w:rFonts w:ascii="Arial" w:hAnsi="Arial" w:hint="default"/>
      </w:rPr>
    </w:lvl>
    <w:lvl w:ilvl="3" w:tplc="36D61180" w:tentative="1">
      <w:start w:val="1"/>
      <w:numFmt w:val="bullet"/>
      <w:lvlText w:val="•"/>
      <w:lvlJc w:val="left"/>
      <w:pPr>
        <w:tabs>
          <w:tab w:val="num" w:pos="2880"/>
        </w:tabs>
        <w:ind w:left="2880" w:hanging="360"/>
      </w:pPr>
      <w:rPr>
        <w:rFonts w:ascii="Arial" w:hAnsi="Arial" w:hint="default"/>
      </w:rPr>
    </w:lvl>
    <w:lvl w:ilvl="4" w:tplc="9D0667F2" w:tentative="1">
      <w:start w:val="1"/>
      <w:numFmt w:val="bullet"/>
      <w:lvlText w:val="•"/>
      <w:lvlJc w:val="left"/>
      <w:pPr>
        <w:tabs>
          <w:tab w:val="num" w:pos="3600"/>
        </w:tabs>
        <w:ind w:left="3600" w:hanging="360"/>
      </w:pPr>
      <w:rPr>
        <w:rFonts w:ascii="Arial" w:hAnsi="Arial" w:hint="default"/>
      </w:rPr>
    </w:lvl>
    <w:lvl w:ilvl="5" w:tplc="41B06B6E" w:tentative="1">
      <w:start w:val="1"/>
      <w:numFmt w:val="bullet"/>
      <w:lvlText w:val="•"/>
      <w:lvlJc w:val="left"/>
      <w:pPr>
        <w:tabs>
          <w:tab w:val="num" w:pos="4320"/>
        </w:tabs>
        <w:ind w:left="4320" w:hanging="360"/>
      </w:pPr>
      <w:rPr>
        <w:rFonts w:ascii="Arial" w:hAnsi="Arial" w:hint="default"/>
      </w:rPr>
    </w:lvl>
    <w:lvl w:ilvl="6" w:tplc="D1544450" w:tentative="1">
      <w:start w:val="1"/>
      <w:numFmt w:val="bullet"/>
      <w:lvlText w:val="•"/>
      <w:lvlJc w:val="left"/>
      <w:pPr>
        <w:tabs>
          <w:tab w:val="num" w:pos="5040"/>
        </w:tabs>
        <w:ind w:left="5040" w:hanging="360"/>
      </w:pPr>
      <w:rPr>
        <w:rFonts w:ascii="Arial" w:hAnsi="Arial" w:hint="default"/>
      </w:rPr>
    </w:lvl>
    <w:lvl w:ilvl="7" w:tplc="0A18B294" w:tentative="1">
      <w:start w:val="1"/>
      <w:numFmt w:val="bullet"/>
      <w:lvlText w:val="•"/>
      <w:lvlJc w:val="left"/>
      <w:pPr>
        <w:tabs>
          <w:tab w:val="num" w:pos="5760"/>
        </w:tabs>
        <w:ind w:left="5760" w:hanging="360"/>
      </w:pPr>
      <w:rPr>
        <w:rFonts w:ascii="Arial" w:hAnsi="Arial" w:hint="default"/>
      </w:rPr>
    </w:lvl>
    <w:lvl w:ilvl="8" w:tplc="57664A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E7562C"/>
    <w:multiLevelType w:val="hybridMultilevel"/>
    <w:tmpl w:val="38B04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7509E0"/>
    <w:multiLevelType w:val="hybridMultilevel"/>
    <w:tmpl w:val="DD9E8F4E"/>
    <w:lvl w:ilvl="0" w:tplc="2362D6BE">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1E643B"/>
    <w:multiLevelType w:val="hybridMultilevel"/>
    <w:tmpl w:val="E8A48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7E34A2"/>
    <w:multiLevelType w:val="hybridMultilevel"/>
    <w:tmpl w:val="3678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3"/>
  </w:num>
  <w:num w:numId="6">
    <w:abstractNumId w:val="10"/>
  </w:num>
  <w:num w:numId="7">
    <w:abstractNumId w:val="11"/>
  </w:num>
  <w:num w:numId="8">
    <w:abstractNumId w:val="6"/>
  </w:num>
  <w:num w:numId="9">
    <w:abstractNumId w:val="2"/>
  </w:num>
  <w:num w:numId="10">
    <w:abstractNumId w:val="1"/>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_Referat_eDoc.dotm"/>
    <w:docVar w:name="CreatedWithDtVersion" w:val="2.4.014"/>
    <w:docVar w:name="DocumentCreated" w:val="DocumentCreated"/>
    <w:docVar w:name="DocumentCreatedOK" w:val="DocumentCreatedOK"/>
    <w:docVar w:name="DocumentInitialized" w:val="OK"/>
    <w:docVar w:name="DTInsertedLogoName" w:val="Canvas 4"/>
    <w:docVar w:name="dtLanguage" w:val="da-DK"/>
    <w:docVar w:name="Encrypted_DialogFieldValue_caseno" w:val="YpuP+z3wlwIMdjXaIhAPBW88WNCx65Zw5ohBxlOCw1eGqxQqs+dlQY+Fgw2Ygtez"/>
    <w:docVar w:name="Encrypted_DialogFieldValue_docheader" w:val="YpuP+z3wlwIMdjXaIhAPBSjB9Tm3kAHj8pl+8Gg5473+p/lmhJ1hODMmRk9gnHkF4FLfMvb0wltNb/uslfcHd7OLAAtySZysgn/oH3tuYrE="/>
    <w:docVar w:name="Encrypted_DialogFieldValue_documentdate" w:val="YhhNG7/8n0p1tm6bEi0uPg=="/>
    <w:docVar w:name="Encrypted_DialogFieldValue_documentno" w:val="YpuP+z3wlwIMdjXaIhAPBcYFlfsDeZYef61kanxIUDlgEBWoVLMljFL/sLXfe1Xb"/>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Phvi+xiePLDFuo8DyO1RFU51XFjeRUusicipq+M9VPB7WJbrTdQkhAAdy7agqRNk"/>
    <w:docVar w:name="Encrypted_DialogFieldValue_sendercity" w:val="SyZzQEOp2yPSNdRrFUqt+g=="/>
    <w:docVar w:name="Encrypted_DialogFieldValue_senderean" w:val="kmMWxsKAa1/ygq5pTgt71w=="/>
    <w:docVar w:name="Encrypted_DialogFieldValue_senderemaildir" w:val="dNbrefKdg9UcaY2oYepYAQ=="/>
    <w:docVar w:name="Encrypted_DialogFieldValue_sendermanagement" w:val="JnJY3OGbVN0/0DWyYnkBguMENjN8mDFE/NmjZSB29/A="/>
    <w:docVar w:name="Encrypted_DialogFieldValue_sendermobile" w:val="3XvdCnNjAENyAj4SRxbg5Q=="/>
    <w:docVar w:name="Encrypted_DialogFieldValue_sendername" w:val="bQ62/lwZHP1Ph9EN6N4URuybZoLmH1IF82lhUbKDiDs="/>
    <w:docVar w:name="Encrypted_DialogFieldValue_senderposition" w:val="CxF6f2m2/C/XeHs4wi/ZieIkJ0xRDUczwaaNw+oX5q0="/>
    <w:docVar w:name="Encrypted_DialogFieldValue_senderpostalcode" w:val="69NE2nuVTNQfHxe2kAJ7Mg=="/>
    <w:docVar w:name="Encrypted_DialogFieldValue_senderunit" w:val="/JZGJwPMWJNIjTqzBQOfjr0YxbvhuKskqhNwC9tX5tM="/>
    <w:docVar w:name="Encrypted_DocCaseNo" w:val="lgbZarH7TTCa2OoOAApfyw=="/>
    <w:docVar w:name="Encrypted_DocHeader" w:val="j4TNMfPL3kijELPtpOk2vM+I18UFHWzeSkI5OcrqsCkXSknkAUt/gUw6Gw2iYwFJ"/>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EiFTSoJ6nnp76ktqUtioPRx21/gmtV/Krx+N1qrLKHrbNPUEHjIWQpRB/hSD0ESXGS4iS1MZ1fnXuZWT/upzajdoUpj57kkLS7GTQoz1MercA7eKHP2Rl6ElEMKT0NnrlZ0OEM7yiw8GxWE0nkUAdpFlcsZR3qDFlDcm+Ua8jHqI06oR3+Tdbf0dIqrqESy6Gom67puKFQD1SFAA5DWPy9"/>
    <w:docVar w:name="Encrypted_eDocDataDocCaseNo" w:val="vj4euW7RqX8/r1NqB3lkkoNG5ErvsUzdVInpXmSFqUFKlgZbNVorj2pxJYOoAXmycTv4+kLfmgdM28VGaJdzPzLyMDzSlhZneu/2w8e7V1mefABqKMRlj8SasE4AJ+7lX/Ifh/WCBCnsciL5wVxf6jsJ4J9JxaSpJV04O/3SyISX1m9Ty7jy09+ei/h0Zsn8CN7fEfHeHG0KMb9KkVPnDHPzc7eGtge3qhpQIWk2uCQhmDUx3upqu4Tj9/hquyCLNCEnFA0utSzvlcCpVsUPKD696WXYs0hVN8g/QAIka8Styj1bx9U5p/ciRp/Lsg97F7K7QL+MaobTZbDq3w6WfXspYuiUnwsb9rbByN7TqeE="/>
    <w:docVar w:name="Encrypted_eDocDataDocHeader" w:val="vj4euW7RqX8/r1NqB3lkkoNG5ErvsUzdVInpXmSFqUHK2yVhH136kbt4N8JhndBSVU9dpfNrC2ppL/oJApvlG/uvqLTKURXAB/bhmpLJEvHDoX0AqvhpFI9UKzXC7o0wFGvhnUlPT0SDhSU4qfwkeW9nkaRzfD6JfEJfcDLJ07NcM+bMVVhaGINFOEjIH8MR5epH8Lm68zCWHm1BycWNgtQdnnTlNNztTCHQ6xmDgfBjV/i/vwz8AuqHeETTVcbXBQw0qgpnjp6p7SMf1oquzE6whiaYfb0FsQWL0NGKsK+5ufUcxf1icr6wMAet96lNgqFtXo2w7rjUIRnL4OnCBsv8pse+AmvhVAwe9G931pHwHapBYTfJIPB0W7hqmf9a"/>
    <w:docVar w:name="Encrypted_eDocDataDocNo" w:val="vj4euW7RqX8/r1NqB3lkkoNG5ErvsUzdVInpXmSFqUE+UUqSNlqqf9W4QFUvkvY75qsseF1i+bEPLJbyrl7cfPwx6tVVch+sTVnvHjUk6KHkfJ2VA+Jn8WkCEe4OSGBZNu6PgQhP6oNiD9lVilHjed7FiMu25n8kp/9C6YAiLvQnnu5HHIrC7Yc9YYeW/Y3THokboD8ZLvVSbt72PmV+LZ/lCjvdx1VN59tkL+aeKKLxTJlrQ/bNZGo1zGT5s9UiKX0ZQyLnzZqgzDG4cOMfDgRDlirK8tUjvU3r/GUnBbuof7YA3bzPAjWi2/EuDuraLFIbmd+u1WsOk6rkedRqQiUEyHJhm6Zb3amkZindQzA="/>
    <w:docVar w:name="Encrypted_eDocDataDocumentCaseWorker" w:val="vj4euW7RqX8/r1NqB3lkkoNG5ErvsUzdVInpXmSFqUFRhk4ZyH9IDYgq/yPHDV1pRNfHv2gOxaG0HAhVqjdGItJVhurAVrarc8p62gMi1xb9dvTHYnQAKJCFPBI90O7Hi6nbOoxjxzsGkzl939fJ82zWbWt70/x6YtPPkbJm39p+bS740n6KVKlr6vdp/YiXd1L/pzclmsjWyWR/rq9AEE0X8KZpQCH7IRYdbB+3Aa8+2x3h63M1U1LxCH3gQOaV2vIStpesgir8jwUsBgsNXsMqxQiFdTrSUFzs72mP4vnuE6gFFeP055YTs20rNIE1o7oDKYn+uYhASqqVVrXcTiOJupjwjRAsKUBYS8+OV7w="/>
    <w:docVar w:name="Encrypted_eDocDataDocumentCreator" w:val="vj4euW7RqX8/r1NqB3lkkoNG5ErvsUzdVInpXmSFqUFRhk4ZyH9IDYgq/yPHDV1pRNfHv2gOxaG0HAhVqjdGItJVhurAVrarc8p62gMi1xb9dvTHYnQAKJCFPBI90O7HwL/CBQQeA1MBlp41nHziol3nyL3BkcclVoZwNRkF0aLi+b75zjvEnd6LIq4XLweGA2lst1VFQoxcJcm/lXKMYJriP+tcAKGxe06W+VFtKOQN8xBQ5jrKI81DFjnhVM9MdFerJzvHz9HLlQ8FsgF/GXRrQ4mINc/IIE6eAi/UksxqAzWJlPqVo2yhp3p4PDmd97z8XRt+CP09bdm60HudpLIkmuJdsScGcxEIaBa0VzSLG4eBNvZ0LXJlUV7Xtynh"/>
    <w:docVar w:name="Encrypted_eDocDataDokumentetsModerprojektNavn" w:val="vj4euW7RqX8/r1NqB3lkkoNG5ErvsUzdVInpXmSFqUGp6yckNvuLmHKFu1+SQblRro4zj5DN/0OLiunA+Hdsvez8U8f4VdU4CqDVY8mSWXF9WB1/Xzj5G1e2KY1EXC9PJTUJIn178FwEbnrciz/NlMD4hBWiwiajwSW1H1A5AVuie+m9uiXc42agv8qAOu9Vcxw5gtNUmU+JJvHxyzCp0mpsu/3oRRHnQ+p1Z/fI+y7DnZ/BW904kMnCBwG0tHSESml4gEUvCoO5fWY9HeKevsxku6Yn3ID0WXnzmC3hnLEM2EDcaBoAlU5XHYt7qJdO0XrhXt4uroxJAlhaivNb8q1XYJdMMB9UZ53UYxNu2XA="/>
    <w:docVar w:name="Encrypted_eDocDataDokumentetsModerProjektNr" w:val="vj4euW7RqX8/r1NqB3lkkoNG5ErvsUzdVInpXmSFqUGp6yckNvuLmHKFu1+SQblRro4zj5DN/0OLiunA+Hdsvez8U8f4VdU4CqDVY8mSWXF9WB1/Xzj5G1e2KY1EXC9Py6+FgR3On9T1RYi+ZZWEzLcp7IiNeco+WOp5T9BIj/VYcwUDb/LUHguUo9G7qtGq9QbWzGMsaMNwvIIVGWKc5wcnkmRPrawEnJQwhLl79vG9ASbcPvQLJ1ubnpeXprS8AMJyF6UK4iRBbZHYYMLa1SNfvCviW7w7k2On+brqGdo7pM9H/Au3AK/bLrGyE6dmUbcPxYVgpqS9Z7DBmH88PApttYqMwLanrohD6WUh+RU="/>
    <w:docVar w:name="Encrypted_eDocDataDokumentetsProjektSagsbehandler" w:val="vj4euW7RqX8/r1NqB3lkkoNG5ErvsUzdVInpXmSFqUGp6yckNvuLmHKFu1+SQblRro4zj5DN/0OLiunA+Hdsvez8U8f4VdU4CqDVY8mSWXG5BPS4t5j6qkzCCd8ojR5ANhsp4aO++PLssUfBkQudSQABzsbfKGBrYvzkRjlYvIoXvJeBY8fmumTcvN0scyT4HQsmuEspYc0UHaZUGRHk5ox+RXwhvoBZ2f2f2GIF22k/NwPgEI9dPnxy6kXJORJhYpfEz+a8wekeJEFPafRElM8RBis8UjLssw0+UZAadABiDvP/ek1Fci30DjjyJzpASOKfL0felRwE3OcA+iATpCCm1RVryioFfvLQKIYomww="/>
    <w:docVar w:name="Encrypted_eDocDataDokumentetsProjektTitel" w:val="vj4euW7RqX8/r1NqB3lkkoNG5ErvsUzdVInpXmSFqUGp6yckNvuLmHKFu1+SQblRro4zj5DN/0OLiunA+Hdsvez8U8f4VdU4CqDVY8mSWXGfCkd+yppC1h5aIeIpE4lWA2DFmE9x4Pml620fYfsbnbs0f42fzBD17g2B86nr6Kp0kaHHTPnLZXF7Nv63PcUkDsQ3fngtJ4tqoP7tEiY392EL2Y6z2UOFKomJ+reqsVPjmkuZZoKDvzRy8J7YWyFJxsO7RdDOc1URzgLo9QVUCTxVNe2V1wl/gO9hNBzN3/0fqH0MV+QfZOsaOgm0qHHMhdeudo4cykqKorGlZoKlcCHItuqAufjxDPZK2IA3lHM="/>
    <w:docVar w:name="Encrypted_eDocDataProjectNo" w:val="vj4euW7RqX8/r1NqB3lkkoNG5ErvsUzdVInpXmSFqUGp6yckNvuLmHKFu1+SQblRro4zj5DN/0OLiunA+Hdsvez8U8f4VdU4CqDVY8mSWXFFVTovPiJEHqF5sMF2KoQLW3aZRPbGGge/4YnkelsYlAVslhR91PxhGM07qW2gBQ0dJx0qOd4G+Pj9viVGH2pjA8jyJWbD/rjdv6pDSIoTr+P+l01sV0L+IRNeQuT/dIFY/EAIcMiiWRfXW62zDbnXaVNSPlZYH9QU+4Dhq6hqVPs69Tj4QUxVS36EnQkJ4oeGya242GLBccZn5pdd4MJfQyCE3+oXlyPoMw3DBAfJPA=="/>
    <w:docVar w:name="Encrypted_eDocDataPropertyNo" w:val="vj4euW7RqX8/r1NqB3lkkoNG5ErvsUzdVInpXmSFqUGp6yckNvuLmHKFu1+SQblRro4zj5DN/0OLiunA+Hdsvez8U8f4VdU4CqDVY8mSWXEBI5BtMqAsnugUcNfEHQZIyaCm7btfxtgJIF1NbDAud3hgP2TEFNRUQgSg0T7TMMIfi/rgBrqqOr3HxGm9kz45jamMJ+V+vZ1Q8i75TfPl6tRGg2bViVpvtHLtYWqkTjgOIBWzU97kvzWUngmxc18kHngM3rzMwrQQXOnWw5aarCn6/hPOhQkTypNNXaS95nbmF7aehrXBfLGJvT4jssFlyMuc8hzUA1+GnxWsyUGJTUm1k0Z/VXGo510vkW32DxDFRPizQdOo4PEnIXhJfN8E+8OABBtrp9xGnHfnYse1VA=="/>
    <w:docVar w:name="Encrypted_eDocDataReceiverAddress" w:val="vj4euW7RqX8/r1NqB3lkkoNG5ErvsUzdVInpXmSFqUHq6av5ctLWTwqaR2Nl8f9sbj8Xm3uDHt8uneF6PIuLgLBLT5SExjA3ET9JQIRrEDd75x8lANeQ0OHEJlwVam7Ay/GKxYweru+vD6lI2nesgvXF8wQnr5S70LDIClII1/vGst7nr1+Th3lueTe6qeBsCocli9WFOoLAMwgxwKGdX5NVitMaikIw62m6IAKUHp87/mIyOCn7opo2YkZ36tH0eyzCsE8O8Oftq8FvFBBRDOuQMceCwk92eQmWu+5j20j1xOAXxlFcEaww7GR3z2WVba0VPSJYfU/pUYYzC7NEBGusTD175PuE4W46p9+GCqw="/>
    <w:docVar w:name="Encrypted_eDocDataReceiverCity" w:val="vj4euW7RqX8/r1NqB3lkkoNG5ErvsUzdVInpXmSFqUGp6yckNvuLmHKFu1+SQblRro4zj5DN/0OLiunA+Hdsvez8U8f4VdU4CqDVY8mSWXGYntwY87aWk/x3Y8pet5XnYMdShOmx/jN9mqZNOp49lbfg97tS2h1tDt9EZfZGs0LkiVQRghmTwkyW25X6vBnuSJSlG61SQtq+ni94iPEmBgfLlRLRpop8tNb0VTqV14dZRwf8cR2s9nmED7bmRXOuQZj46JuhzZYl4qFCyMKHeDBYXLDRXGU47OHsW5SqY3UPnQruYXhuBn+UidQyLF9A5nt2jg4tPFJZ9HKlvM99gqD2hT2n5xehhTQcfOikI2k="/>
    <w:docVar w:name="Encrypted_eDocDataReceiverName" w:val="vj4euW7RqX8/r1NqB3lkkoNG5ErvsUzdVInpXmSFqUGp6yckNvuLmHKFu1+SQblRro4zj5DN/0OLiunA+Hdsvez8U8f4VdU4CqDVY8mSWXGYntwY87aWk/x3Y8pet5XnPM1npUqTqgJ0/BOzeoAwrNilrkR10nOZosv25xiiY0EzXMYjmiSVS/NSuikZTGFTY1FVsKORNbg5CjPHSnvldZFsRe67Bb2m1wq1O0jsg9lAvTgkOAasQKp+SSywjbb1ZPsiBsRciWibLNYd1Pc/1PXXft0EF3gXC2RN7VsH3cth6OmSowZpo536E7854e+iVQDD0vNA9FAwZ/pUHaPbUh1bDQmmhj+nxggKqBedwh8="/>
    <w:docVar w:name="Encrypted_eDocDataReceiverPostCode" w:val="vj4euW7RqX8/r1NqB3lkkoNG5ErvsUzdVInpXmSFqUGp6yckNvuLmHKFu1+SQblRro4zj5DN/0OLiunA+Hdsvez8U8f4VdU4CqDVY8mSWXGYntwY87aWk/x3Y8pet5XnhykGwmoptlM8LpfUWQTrA1zYjESP2n3bIgi7nlp9wz3cwvrLobIGZ5qDYls5E+8vtW/1WpfWCTs9HTsKRHOWoYfG4f2qz8t1bc++m1Y8/sU0Gr/RA8oY8r2QNM8F1jBkGPaDQyZ3e6fro8N0U3ip4UzhMs7tZpAUvalS94/Nyt/MFx2E9HbQy2ui6pgiAAhCxZFyr8JiqWbQirKM/UZdgSqwQ8Iv7ZZ2W4L2/9XPfhw="/>
    <w:docVar w:name="Encrypted_eDocDataReceiverReference" w:val="vj4euW7RqX8/r1NqB3lkkoNG5ErvsUzdVInpXmSFqUGp6yckNvuLmHKFu1+SQblRro4zj5DN/0OLiunA+Hdsvez8U8f4VdU4CqDVY8mSWXGYntwY87aWk/x3Y8pet5Xnz5s8TdHBF3Hy4viS10canTRBGjC0Ag03intpQ5p3GR+swxuVcZI29QmwUeoAR6ByZbzVxMCujTbsYUdmsAu0Ej/fEMJw5CBZtdv5MvdZvn5jo8luMpjNJ0zFXANfmkh8kpUVDiNGAiOC0RImsoql4mLUef7VL4yzXQApkPHn59VIPCZQ41LcgwIM/nsvQbxhs0lyqxUJlUh3SzStosTr15KurOzL7O8GIT9YU52b/0JIxcaZ7+gPT01n+sEK7RFX"/>
    <w:docVar w:name="Encrypted_eDocDataSagensKontaktAdresse" w:val="vj4euW7RqX8/r1NqB3lkkoNG5ErvsUzdVInpXmSFqUFNPTr3NzzwNtsDNudIzMdPXWDbBAFgShV6lVzOblvt5J0PVjUxiz7OduZ4fu+CrPa8YifQodiGF9KIpRJov2qXH2VWbSVmqOeAZpEQMmPL3zNy4MWFMZCEiRDHxE+1Rc7NKqgN7XaWnyp+fhVn+x4j3Mq5W4PL+dHjasC5LmASIUeW8aXAVitDwLWsf7TTME0dgwQ+O2yw4tafUkhxhSgHkAfn4U687lUZ20uXC/NwEYSrcFmK1nYFzgiSwCn8yO8JaFas1ZgX3uYgr/X2zppVdi1OPQyuvDymduE1mKP0O715+tqTQr1fVXW2udD1yeVoQhKz92okYlrUBi0He3Jf1Gt3dkWBCBcjsY4jBMyI7xAcMrscLjG9baDdHkLJQIY="/>
    <w:docVar w:name="Encrypted_eDocDataSagensKontaktBy" w:val="vj4euW7RqX8/r1NqB3lkkoNG5ErvsUzdVInpXmSFqUFNPTr3NzzwNtsDNudIzMdPXXjN6EBI7G6qaJP/uRVuCBOTTuwlViS2ksyEZ0QbuTmvk4ZcyzXmBf71lgrw3/Cqg12QwCzkv3HMV15AjLuvJtOdEg3zSHfQS9avBgE+FScGx5HnW9jxgHj8xxShcxy9S3lnk4UYfHyrQuQomRm5nalM+Y2zMEXlQNgEzWDOiz/PJ3OrVZ7vlWo/06zw6ZngJth6wPm3LDsSbrIg1HLwCQbWxpzuhK2GafNunn5VBJSbsYaN+Wc4fgnIwzC4sDZO82PLUvEAgVRaRFGBnhu1/XxvRivcDpv/4eRd9Cxx2aFUGzUleiG9dkFmtZ9gCK4MSJ2ruiTtDVh5jA0h2jKxxw=="/>
    <w:docVar w:name="Encrypted_eDocDataSagensKontaktCPR" w:val="vj4euW7RqX8/r1NqB3lkkoNG5ErvsUzdVInpXmSFqUGp6yckNvuLmHKFu1+SQblRro4zj5DN/0OLiunA+Hdsvez8U8f4VdU4CqDVY8mSWXFACxjUXq9IJPJvxlo0nHtL6nabY+z/8bvrcyjkjL5CXwKrUDGAlGQay5rv+q6fNQFf1NSeDU04+elwNEmrLyP9UHJXG+iw8UG4JPRp/t/YzNB+LJ9ClEiOo/SzJ+4DQrucbMGz8nu4qg+VEQH/VwKBaNzbxMnEEeksZj3T7ID7bUqB3bYSdj9SgocZp0a8sVLZSFOH6ANoC+C56c3Jxdy52b4yA1F8CuLB5tgoCPeigxAIzbeXmq9AAGSiyUYRjdjDP2gXVqhEWIqeWDyNKCjv"/>
    <w:docVar w:name="Encrypted_eDocDataSagensKontaktNavn" w:val="vj4euW7RqX8/r1NqB3lkkoNG5ErvsUzdVInpXmSFqUFNPTr3NzzwNtsDNudIzMdPijzwWy4hDYGotG78tUHYB1vi5vtGbI5nUKASDsDSs9CnKGMtpngKwFI2tTifsAVY0Ladl5ClpL7wKrQhyjY37ekERvr+rsNXdHJj8cldoPbVGq5rXBGO3OFPCSm0XKmVvAiFfVIV+8aQ+IhsfZfMyQEz+97otx74s1iZOiPW/rqQDrO3FLOs0RqDFrJwgFDgS6ZmjJZFB3UvjauzWaJjEDTQqY1yeKJA2LMldselkzj7CkfefANQ8TDLDhUid9ZB32oeWV1MWEkS9a6J+oiEt1oLkQcXJ3SasznjhguRQWf2RXQHBcmPnhGsFRMpVnnaic/DibG1mmTMqvjdLH77Fw=="/>
    <w:docVar w:name="Encrypted_eDocDataSagensKontaktPostnr" w:val="vj4euW7RqX8/r1NqB3lkkoNG5ErvsUzdVInpXmSFqUFNPTr3NzzwNtsDNudIzMdP5CRTFkAu5wrN1f0DN2GSt6myhMKwrjiXabV0PeK2ihGQxQuHZ4VhDHzZQrUmWnQqTyv8xHWaEx2oAp8wHDZUgatdmJjp39G/9djLqX/bZsyke4N7mwRdyxz3ad98XX6fzNzCYwoXaQDxZUgTxhAqHxqNkt42am3+9kqKbxyKlZAhqvdmE0CbiztB9l9BAoMdEbiOst31+jzmq9jXM8/ufteYlWL0QlT4EuQ2NrewYmALVxgfBePyr/UgouGIF1PqIRZ92OKZhkaZsAK3mFRZrxLEZ512R/Rbd11TjvpJ8AijAlyv/kMpNNne0F7/ided40PBNamZf9LiRzh9TIwu7rARFy5nvP5sKWTxx8H3+Ww="/>
    <w:docVar w:name="Encrypted_eDocDataSagensKontaktPostnrBy" w:val="vj4euW7RqX8/r1NqB3lkkoNG5ErvsUzdVInpXmSFqUFNPTr3NzzwNtsDNudIzMdP5CRTFkAu5wrN1f0DN2GSt+FphhzmBcBJ1SMv4Cm0bsPTz8hkKxEWvkEiD4gb09q0jdDNuwJTn/t/pv7un9R5q2ogSQj/w8ZlnWw3VOOM9wbBGp97xWktE/D+kvV3X9+UYi3cbydGx+m0Ynl8kY3yeXfISlXpz/yB1AfBXKGhyopRNaDMBV5ddWmiDxpQ8Tbi6hiKpFabHraU5PsPiW1DcNgrtoFcyIAHq4D4geI6WH952BdxfEZ0UjJbXX6GrzElPUJqypSLnvtiZEppsFdzMtuSj/xH6tlcpy43Og0yTLpjGS8JNImGbPj+LaLJon+Zx5Y46cudCU3KgU8kkszDqo7SHWWmd8FU+kEnuNwWjbg="/>
    <w:docVar w:name="Encrypted_eDocDataSagensModerprojektNavn" w:val="vj4euW7RqX8/r1NqB3lkkoNG5ErvsUzdVInpXmSFqUGp6yckNvuLmHKFu1+SQblRro4zj5DN/0OLiunA+Hdsvez8U8f4VdU4CqDVY8mSWXFvZVZtbBGAb/IKtLB8Jr4CDxWLzqTHRLiha6RufXadcuEWOJoOueWFYzsk8xMO8uQ9MeMYRhith4ZkQG0ZGcymRyafeTM0VPsMkxdBwjuCgQZ8sCcmHWY4bWhb4EOrEOXGR5/lZapLSzQd6807edxOg1h/7kH+WALJovz6vQOcDMuf3aeKmPOmS4cSKN+03IydoNpqtTQDBFa46JiVcb3rNisjsI8XfcNG2W9qWrRjxlod8iITHxcrwJpKQ5Denj0="/>
    <w:docVar w:name="Encrypted_eDocDataSagensModerprojektNr" w:val="vj4euW7RqX8/r1NqB3lkkoNG5ErvsUzdVInpXmSFqUGp6yckNvuLmHKFu1+SQblRro4zj5DN/0OLiunA+Hdsvez8U8f4VdU4CqDVY8mSWXFvZVZtbBGAb/IKtLB8Jr4CdEw/8jBAFakNx3Elve6zk3P/OPtz3+HwqDW4bFoT969I4fyQCLys3v7guYRsYbjbr3H2vH1oKF9QuPmUcNM0ApUBsdG+f3PH/jntX9jO8I/xkSJl4Yy78hRfbrOBwIjl0d05DJRhACy82oPBTDtvdN/FuHI3Y4oQEUJrU94Pb+KxT24FcRMqi2sTW4vrYX/msR5l+KLJXXoQpNErRSFVY9day6FmP8xxx8n5NjH49h8="/>
    <w:docVar w:name="Encrypted_eDocDataSagensProjektnummer" w:val="vj4euW7RqX8/r1NqB3lkkoNG5ErvsUzdVInpXmSFqUGp6yckNvuLmHKFu1+SQblRro4zj5DN/0OLiunA+Hdsvez8U8f4VdU4CqDVY8mSWXFvZVZtbBGAb/IKtLB8Jr4CMMBaMtBywMwVq1l+OurM9MH1HkaeGDaapTls/n11xhvILS+aP0ifZbxlj/fcAiA5VNSdeVQA2+uINqu4a/ZEIbSMNOdKXVbhGaNxAwYd8TaZic4ozKBLAthOKabhJZSuxXO74eH1ub02PPxZwM/XGbvVASXY0hyWp731qNAsD2kXBVw7dgTO4yFYdU7JXzeWpfMRMilxts9l38kOPTZQmy6o0H+VJR8bD1svpGd6hSs="/>
    <w:docVar w:name="Encrypted_eDocDataSagensProjektSagsbehandler" w:val="vj4euW7RqX8/r1NqB3lkkoNG5ErvsUzdVInpXmSFqUGp6yckNvuLmHKFu1+SQblRro4zj5DN/0OLiunA+Hdsvez8U8f4VdU4CqDVY8mSWXFvZVZtbBGAb/IKtLB8Jr4C2dAEwcSn7BWfof8IW7+ONlIqcSm15o5WjVFWqsFgGPBRp4FYWdXylrHe0Nh5ZprC2I7d7r6l34/7BrfRVm6JmnFSe5BQ92ZgclO6ya5eFrUdytWbuksudY9LY2oGZZ0q0sQPuKi95Kpu80+Huyxsr/QYvhfTT+xwN0Ok8JwL0HWs0t6njq59VmV0y/2nm830pGOhstRPVbfI9CGAq+fGfRbw+MwpeJYi7UvSDw3/XzY="/>
    <w:docVar w:name="Encrypted_eDocDataSagensProjektTitel" w:val="vj4euW7RqX8/r1NqB3lkkoNG5ErvsUzdVInpXmSFqUGp6yckNvuLmHKFu1+SQblRro4zj5DN/0OLiunA+Hdsvez8U8f4VdU4CqDVY8mSWXFvZVZtbBGAb/IKtLB8Jr4CO7DmI+Z31ohKdacC+6jjehrdoSeSVn0ibYLtCkzgCDOkQqx2x7UZlvQF9IyRXQmEYqqG1MbhSlu9ePLn6velQkSVUW7DgMLyBZ1G8oHGY7RLaHuaK8mYsdsrCvQphkqLm0IJfTtby/Wkl1z5PeOCpjlKSuphR2zCGEN6dX3qdKk+C7ttioabNZ52UXQ3qK2vaO0DO3voZFTsByxvHGagDQbdWS3hWRBscJtIf/Y8oUY="/>
    <w:docVar w:name="Encrypted_eDocDataSagenssagsbehandler" w:val="vj4euW7RqX8/r1NqB3lkkoNG5ErvsUzdVInpXmSFqUFRhk4ZyH9IDYgq/yPHDV1pRNfHv2gOxaG0HAhVqjdGItJVhurAVrarc8p62gMi1xb9dvTHYnQAKJCFPBI90O7HfcLw1teAIHmVwWWS2Z1ys6duWmYyIBbKdIaLi52mUNbbeqB+FhAlRaZuAx38cWv7RPLMLzKoLdmKA5SBcn1bi1Hj+LwzNDzaI+MGU5k3LZrbANh2cMlY/rtFDtDVY4dpfZ5Xe+jq3EFLgoAP6rrnIjzbOCCs242kBWB6ytL6F5dX3brXXn7WWGXDUZNrRxd+taRf6MksXW9zXnABeFiLLdjit/f5gf4s5a+TMPkmfPr3QX3/lG1iIzHaO41FpPuk"/>
    <w:docVar w:name="Encrypted_eDocDataSagensTitel" w:val="vj4euW7RqX8/r1NqB3lkkoNG5ErvsUzdVInpXmSFqUEHkoOPBU/OU0PUYj3MFxBP6kzuhDHmoSsHvuLv1Ltb1JqAWU6pxM+gu8+begK+y2Pw3TYl2qqZtwtxCOr6VbO42DtpS00S/BKRPzAiL394yVQ/LD2pe0D9xPT8sAfgxiIl7dpKzH/FztaEETWviU11hm+nktvIh/JRsXdLjurGznvnGZPwk1oepHcyf21H+tg87Z2HlHtm0iGFrWkNqDsOIUXkDBS6BHsw1MQKtwpPHOqcJVDSgbK/bpv3Jl3jv93q5ph0dPu06NlTzKl/HigX/W/5s2wlKgCRqxMdDqDMtV7NuW8rFhXIFSlxeFyGcNmehF3iYYfgbhL1cnIRsFgUOTid+mvleCuZKX6Xl+KEfA=="/>
    <w:docVar w:name="Encrypted_eDocDataSagsopretter" w:val="vj4euW7RqX8/r1NqB3lkkoNG5ErvsUzdVInpXmSFqUFRhk4ZyH9IDYgq/yPHDV1pRNfHv2gOxaG0HAhVqjdGItJVhurAVrarc8p62gMi1xb9dvTHYnQAKJCFPBI90O7HfcLw1teAIHmVwWWS2Z1ys9syCP6ll+l+/uHZ/oEbJvVx3JFdMQy7YLdni3GRXDTcpK6w3SopZol5swron0RTogfLHJcuL/SLotIwE08dumts3LWOv7vTBPe4TIJ05DfkldNmdrjqfeEQo6pCvjPwnuw1s7AvTXYqhcPt1j5DOcEKdJC/siEsU5kJBSgYDnkGPDpTRStDUdHFjI7uBvcUX+Tm9iOTxCQbjfdAycMWtJdAGcK+VCpQo/Skz46T5D3Cyi1laYWKQlMTT5A794HCVQ=="/>
    <w:docVar w:name="IntegrationType" w:val="EDoc"/>
  </w:docVars>
  <w:rsids>
    <w:rsidRoot w:val="000020CE"/>
    <w:rsid w:val="000020CE"/>
    <w:rsid w:val="00010A87"/>
    <w:rsid w:val="00033078"/>
    <w:rsid w:val="00037DA1"/>
    <w:rsid w:val="0004636A"/>
    <w:rsid w:val="00047413"/>
    <w:rsid w:val="0006532D"/>
    <w:rsid w:val="00065821"/>
    <w:rsid w:val="00065FDE"/>
    <w:rsid w:val="000A66C3"/>
    <w:rsid w:val="000B3CC6"/>
    <w:rsid w:val="000B5581"/>
    <w:rsid w:val="000B5824"/>
    <w:rsid w:val="000D6B68"/>
    <w:rsid w:val="000E12FF"/>
    <w:rsid w:val="000E445B"/>
    <w:rsid w:val="000F02A1"/>
    <w:rsid w:val="000F2CCC"/>
    <w:rsid w:val="000F301C"/>
    <w:rsid w:val="000F3816"/>
    <w:rsid w:val="000F6CC7"/>
    <w:rsid w:val="00123B1A"/>
    <w:rsid w:val="00150D87"/>
    <w:rsid w:val="00156DB9"/>
    <w:rsid w:val="00163799"/>
    <w:rsid w:val="00165F6C"/>
    <w:rsid w:val="001708D4"/>
    <w:rsid w:val="00174008"/>
    <w:rsid w:val="001878F2"/>
    <w:rsid w:val="001B1AC8"/>
    <w:rsid w:val="001B7CFE"/>
    <w:rsid w:val="001C68E1"/>
    <w:rsid w:val="001E1F18"/>
    <w:rsid w:val="00202DFB"/>
    <w:rsid w:val="00204F47"/>
    <w:rsid w:val="00211B2B"/>
    <w:rsid w:val="00232C74"/>
    <w:rsid w:val="00245350"/>
    <w:rsid w:val="00257818"/>
    <w:rsid w:val="00273BF9"/>
    <w:rsid w:val="00275EB2"/>
    <w:rsid w:val="002841C8"/>
    <w:rsid w:val="0029578C"/>
    <w:rsid w:val="0029601A"/>
    <w:rsid w:val="002A75BA"/>
    <w:rsid w:val="002E3DA7"/>
    <w:rsid w:val="002E648D"/>
    <w:rsid w:val="00302786"/>
    <w:rsid w:val="003058B8"/>
    <w:rsid w:val="00326F62"/>
    <w:rsid w:val="003519F5"/>
    <w:rsid w:val="0037107E"/>
    <w:rsid w:val="00371D32"/>
    <w:rsid w:val="00372FEE"/>
    <w:rsid w:val="00382774"/>
    <w:rsid w:val="00394324"/>
    <w:rsid w:val="003B08A2"/>
    <w:rsid w:val="003D4CA8"/>
    <w:rsid w:val="003F25A0"/>
    <w:rsid w:val="003F5B99"/>
    <w:rsid w:val="00423CD2"/>
    <w:rsid w:val="0042499E"/>
    <w:rsid w:val="004275CF"/>
    <w:rsid w:val="00437665"/>
    <w:rsid w:val="00466AAB"/>
    <w:rsid w:val="0047789C"/>
    <w:rsid w:val="00491F01"/>
    <w:rsid w:val="004A12E8"/>
    <w:rsid w:val="004B45C7"/>
    <w:rsid w:val="004B7745"/>
    <w:rsid w:val="004C3D08"/>
    <w:rsid w:val="004F4BFC"/>
    <w:rsid w:val="005607FE"/>
    <w:rsid w:val="00560CB8"/>
    <w:rsid w:val="00583239"/>
    <w:rsid w:val="00584210"/>
    <w:rsid w:val="005A48D1"/>
    <w:rsid w:val="005A5F50"/>
    <w:rsid w:val="005B4C9F"/>
    <w:rsid w:val="005E6D83"/>
    <w:rsid w:val="005E7BC6"/>
    <w:rsid w:val="005F0AC1"/>
    <w:rsid w:val="0062276A"/>
    <w:rsid w:val="006315E8"/>
    <w:rsid w:val="00633EC6"/>
    <w:rsid w:val="0063495C"/>
    <w:rsid w:val="0063711B"/>
    <w:rsid w:val="00657B6E"/>
    <w:rsid w:val="00672EF6"/>
    <w:rsid w:val="006A0013"/>
    <w:rsid w:val="006B3E20"/>
    <w:rsid w:val="006D6A35"/>
    <w:rsid w:val="006E0718"/>
    <w:rsid w:val="006F1CB1"/>
    <w:rsid w:val="00701C0C"/>
    <w:rsid w:val="00703183"/>
    <w:rsid w:val="007410E4"/>
    <w:rsid w:val="00742286"/>
    <w:rsid w:val="00751F1F"/>
    <w:rsid w:val="00765C85"/>
    <w:rsid w:val="00770A30"/>
    <w:rsid w:val="007A02DC"/>
    <w:rsid w:val="007B2151"/>
    <w:rsid w:val="007B6BA4"/>
    <w:rsid w:val="007F2C53"/>
    <w:rsid w:val="008058F1"/>
    <w:rsid w:val="008417DC"/>
    <w:rsid w:val="00852B11"/>
    <w:rsid w:val="008619EC"/>
    <w:rsid w:val="0087694F"/>
    <w:rsid w:val="00876DE5"/>
    <w:rsid w:val="0088488D"/>
    <w:rsid w:val="008B2418"/>
    <w:rsid w:val="00936FCD"/>
    <w:rsid w:val="00956F8A"/>
    <w:rsid w:val="00975C76"/>
    <w:rsid w:val="00A03EA0"/>
    <w:rsid w:val="00A31E38"/>
    <w:rsid w:val="00A435C7"/>
    <w:rsid w:val="00A86CCE"/>
    <w:rsid w:val="00AB6306"/>
    <w:rsid w:val="00AC4EBA"/>
    <w:rsid w:val="00AF15EB"/>
    <w:rsid w:val="00B12ADA"/>
    <w:rsid w:val="00B2009C"/>
    <w:rsid w:val="00B201FA"/>
    <w:rsid w:val="00B60333"/>
    <w:rsid w:val="00B6389E"/>
    <w:rsid w:val="00B669A1"/>
    <w:rsid w:val="00B92583"/>
    <w:rsid w:val="00BB3846"/>
    <w:rsid w:val="00BB43B7"/>
    <w:rsid w:val="00BC3F98"/>
    <w:rsid w:val="00BF6E8B"/>
    <w:rsid w:val="00C0283B"/>
    <w:rsid w:val="00C26AFE"/>
    <w:rsid w:val="00C276E1"/>
    <w:rsid w:val="00C31137"/>
    <w:rsid w:val="00C33F9E"/>
    <w:rsid w:val="00C41EEF"/>
    <w:rsid w:val="00C43DDD"/>
    <w:rsid w:val="00C554CB"/>
    <w:rsid w:val="00C959E1"/>
    <w:rsid w:val="00C95BD2"/>
    <w:rsid w:val="00C973F6"/>
    <w:rsid w:val="00CF52EC"/>
    <w:rsid w:val="00D200B1"/>
    <w:rsid w:val="00D2107F"/>
    <w:rsid w:val="00D91ADD"/>
    <w:rsid w:val="00D97965"/>
    <w:rsid w:val="00DB464E"/>
    <w:rsid w:val="00DD058E"/>
    <w:rsid w:val="00DD0FF3"/>
    <w:rsid w:val="00E24661"/>
    <w:rsid w:val="00E33834"/>
    <w:rsid w:val="00E804F9"/>
    <w:rsid w:val="00EB5049"/>
    <w:rsid w:val="00EC004A"/>
    <w:rsid w:val="00ED3313"/>
    <w:rsid w:val="00F00B1A"/>
    <w:rsid w:val="00F21241"/>
    <w:rsid w:val="00F31D15"/>
    <w:rsid w:val="00F51E6A"/>
    <w:rsid w:val="00F57ED7"/>
    <w:rsid w:val="00F76080"/>
    <w:rsid w:val="00FA0886"/>
    <w:rsid w:val="00FB5F82"/>
    <w:rsid w:val="00FB7A3E"/>
    <w:rsid w:val="00FD02BD"/>
    <w:rsid w:val="00FE2A59"/>
    <w:rsid w:val="00FF4A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57B4"/>
  <w15:chartTrackingRefBased/>
  <w15:docId w15:val="{999DCD45-BFAB-4EB0-A200-F27C52AB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51"/>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560CB8"/>
    <w:pPr>
      <w:spacing w:line="340" w:lineRule="atLeast"/>
      <w:contextualSpacing/>
    </w:pPr>
    <w:rPr>
      <w:rFonts w:ascii="KBH Black" w:eastAsiaTheme="majorEastAsia" w:hAnsi="KBH Black" w:cstheme="majorBidi"/>
      <w:color w:val="auto"/>
      <w:spacing w:val="-10"/>
      <w:kern w:val="28"/>
      <w:sz w:val="30"/>
      <w:szCs w:val="56"/>
    </w:rPr>
  </w:style>
  <w:style w:type="character" w:customStyle="1" w:styleId="TitelTegn">
    <w:name w:val="Titel Tegn"/>
    <w:basedOn w:val="Standardskrifttypeiafsnit"/>
    <w:link w:val="Titel"/>
    <w:uiPriority w:val="10"/>
    <w:rsid w:val="00560CB8"/>
    <w:rPr>
      <w:rFonts w:ascii="KBH Black" w:eastAsiaTheme="majorEastAsia" w:hAnsi="KBH Black" w:cstheme="majorBidi"/>
      <w:spacing w:val="-10"/>
      <w:kern w:val="28"/>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rsid w:val="00560CB8"/>
    <w:rPr>
      <w:sz w:val="21"/>
    </w:rPr>
  </w:style>
  <w:style w:type="paragraph" w:customStyle="1" w:styleId="Afsenderinfo">
    <w:name w:val="Afsenderinfo"/>
    <w:basedOn w:val="Normal"/>
    <w:uiPriority w:val="11"/>
    <w:qFormat/>
    <w:rsid w:val="00232C74"/>
    <w:pPr>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MdeinfoNormal">
    <w:name w:val="Mødeinfo Normal"/>
    <w:basedOn w:val="Mdeinfo"/>
    <w:rsid w:val="000F3816"/>
    <w:rPr>
      <w:caps w:val="0"/>
    </w:rPr>
  </w:style>
  <w:style w:type="paragraph" w:customStyle="1" w:styleId="D2MCodeTyp">
    <w:name w:val="D2MCodeTyp"/>
    <w:basedOn w:val="Normal"/>
    <w:rsid w:val="00150D87"/>
    <w:pPr>
      <w:tabs>
        <w:tab w:val="clear" w:pos="397"/>
      </w:tabs>
      <w:spacing w:line="14" w:lineRule="exact"/>
    </w:pPr>
    <w:rPr>
      <w:rFonts w:ascii="Times New Roman" w:hAnsi="Times New Roman"/>
      <w:color w:val="auto"/>
      <w:sz w:val="2"/>
    </w:rPr>
  </w:style>
  <w:style w:type="paragraph" w:customStyle="1" w:styleId="Tabelrkketitel">
    <w:name w:val="Tabel rækketitel"/>
    <w:basedOn w:val="Tabelnormaltekst"/>
    <w:rsid w:val="000D6B68"/>
    <w:pPr>
      <w:tabs>
        <w:tab w:val="clear" w:pos="397"/>
      </w:tabs>
    </w:pPr>
    <w:rPr>
      <w:b/>
    </w:rPr>
  </w:style>
  <w:style w:type="paragraph" w:customStyle="1" w:styleId="PageHeaderText">
    <w:name w:val="PageHeaderText"/>
    <w:basedOn w:val="Afsenderinfo"/>
    <w:qFormat/>
    <w:rsid w:val="00D91ADD"/>
    <w:pPr>
      <w:tabs>
        <w:tab w:val="right" w:pos="9617"/>
      </w:tabs>
      <w:ind w:right="-1708"/>
    </w:pPr>
  </w:style>
  <w:style w:type="character" w:styleId="Pladsholdertekst">
    <w:name w:val="Placeholder Text"/>
    <w:basedOn w:val="Standardskrifttypeiafsnit"/>
    <w:uiPriority w:val="99"/>
    <w:semiHidden/>
    <w:rsid w:val="00FD02BD"/>
    <w:rPr>
      <w:color w:val="808080"/>
    </w:rPr>
  </w:style>
  <w:style w:type="character" w:styleId="Hyperlink">
    <w:name w:val="Hyperlink"/>
    <w:basedOn w:val="Standardskrifttypeiafsnit"/>
    <w:uiPriority w:val="99"/>
    <w:unhideWhenUsed/>
    <w:rsid w:val="007B2151"/>
    <w:rPr>
      <w:color w:val="auto"/>
      <w:u w:val="single"/>
    </w:rPr>
  </w:style>
  <w:style w:type="character" w:styleId="BesgtLink">
    <w:name w:val="FollowedHyperlink"/>
    <w:basedOn w:val="Standardskrifttypeiafsnit"/>
    <w:uiPriority w:val="99"/>
    <w:semiHidden/>
    <w:unhideWhenUsed/>
    <w:rsid w:val="007B2151"/>
    <w:rPr>
      <w:color w:val="auto"/>
      <w:u w:val="single"/>
    </w:rPr>
  </w:style>
  <w:style w:type="table" w:styleId="Tabel-Gitter8">
    <w:name w:val="Table Grid 8"/>
    <w:basedOn w:val="Tabel-Normal"/>
    <w:semiHidden/>
    <w:unhideWhenUsed/>
    <w:rsid w:val="004C3D08"/>
    <w:pPr>
      <w:spacing w:after="0" w:line="240" w:lineRule="auto"/>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4C3D08"/>
    <w:pPr>
      <w:tabs>
        <w:tab w:val="clear" w:pos="397"/>
      </w:tabs>
      <w:spacing w:line="260" w:lineRule="atLeast"/>
      <w:ind w:left="720"/>
      <w:contextualSpacing/>
    </w:pPr>
    <w:rPr>
      <w:rFonts w:ascii="Times New Roman" w:hAnsi="Times New Roman"/>
      <w:color w:val="auto"/>
      <w:sz w:val="24"/>
    </w:rPr>
  </w:style>
  <w:style w:type="character" w:styleId="Ulstomtale">
    <w:name w:val="Unresolved Mention"/>
    <w:basedOn w:val="Standardskrifttypeiafsnit"/>
    <w:uiPriority w:val="99"/>
    <w:semiHidden/>
    <w:unhideWhenUsed/>
    <w:rsid w:val="00047413"/>
    <w:rPr>
      <w:color w:val="605E5C"/>
      <w:shd w:val="clear" w:color="auto" w:fill="E1DFDD"/>
    </w:rPr>
  </w:style>
  <w:style w:type="character" w:styleId="Kommentarhenvisning">
    <w:name w:val="annotation reference"/>
    <w:basedOn w:val="Standardskrifttypeiafsnit"/>
    <w:uiPriority w:val="99"/>
    <w:semiHidden/>
    <w:unhideWhenUsed/>
    <w:rsid w:val="008058F1"/>
    <w:rPr>
      <w:sz w:val="16"/>
      <w:szCs w:val="16"/>
    </w:rPr>
  </w:style>
  <w:style w:type="paragraph" w:styleId="Kommentartekst">
    <w:name w:val="annotation text"/>
    <w:basedOn w:val="Normal"/>
    <w:link w:val="KommentartekstTegn"/>
    <w:uiPriority w:val="99"/>
    <w:semiHidden/>
    <w:unhideWhenUsed/>
    <w:rsid w:val="008058F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058F1"/>
    <w:rPr>
      <w:rFonts w:ascii="KBH Tekst" w:hAnsi="KBH Teks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194682">
      <w:bodyDiv w:val="1"/>
      <w:marLeft w:val="0"/>
      <w:marRight w:val="0"/>
      <w:marTop w:val="0"/>
      <w:marBottom w:val="0"/>
      <w:divBdr>
        <w:top w:val="none" w:sz="0" w:space="0" w:color="auto"/>
        <w:left w:val="none" w:sz="0" w:space="0" w:color="auto"/>
        <w:bottom w:val="none" w:sz="0" w:space="0" w:color="auto"/>
        <w:right w:val="none" w:sz="0" w:space="0" w:color="auto"/>
      </w:divBdr>
      <w:divsChild>
        <w:div w:id="2042318269">
          <w:marLeft w:val="590"/>
          <w:marRight w:val="0"/>
          <w:marTop w:val="0"/>
          <w:marBottom w:val="0"/>
          <w:divBdr>
            <w:top w:val="none" w:sz="0" w:space="0" w:color="auto"/>
            <w:left w:val="none" w:sz="0" w:space="0" w:color="auto"/>
            <w:bottom w:val="none" w:sz="0" w:space="0" w:color="auto"/>
            <w:right w:val="none" w:sz="0" w:space="0" w:color="auto"/>
          </w:divBdr>
        </w:div>
      </w:divsChild>
    </w:div>
    <w:div w:id="1966619469">
      <w:bodyDiv w:val="1"/>
      <w:marLeft w:val="0"/>
      <w:marRight w:val="0"/>
      <w:marTop w:val="0"/>
      <w:marBottom w:val="0"/>
      <w:divBdr>
        <w:top w:val="none" w:sz="0" w:space="0" w:color="auto"/>
        <w:left w:val="none" w:sz="0" w:space="0" w:color="auto"/>
        <w:bottom w:val="none" w:sz="0" w:space="0" w:color="auto"/>
        <w:right w:val="none" w:sz="0" w:space="0" w:color="auto"/>
      </w:divBdr>
      <w:divsChild>
        <w:div w:id="963924408">
          <w:marLeft w:val="360"/>
          <w:marRight w:val="0"/>
          <w:marTop w:val="200"/>
          <w:marBottom w:val="0"/>
          <w:divBdr>
            <w:top w:val="none" w:sz="0" w:space="0" w:color="auto"/>
            <w:left w:val="none" w:sz="0" w:space="0" w:color="auto"/>
            <w:bottom w:val="none" w:sz="0" w:space="0" w:color="auto"/>
            <w:right w:val="none" w:sz="0" w:space="0" w:color="auto"/>
          </w:divBdr>
        </w:div>
        <w:div w:id="936133836">
          <w:marLeft w:val="1080"/>
          <w:marRight w:val="0"/>
          <w:marTop w:val="100"/>
          <w:marBottom w:val="0"/>
          <w:divBdr>
            <w:top w:val="none" w:sz="0" w:space="0" w:color="auto"/>
            <w:left w:val="none" w:sz="0" w:space="0" w:color="auto"/>
            <w:bottom w:val="none" w:sz="0" w:space="0" w:color="auto"/>
            <w:right w:val="none" w:sz="0" w:space="0" w:color="auto"/>
          </w:divBdr>
        </w:div>
        <w:div w:id="1972710743">
          <w:marLeft w:val="1080"/>
          <w:marRight w:val="0"/>
          <w:marTop w:val="100"/>
          <w:marBottom w:val="0"/>
          <w:divBdr>
            <w:top w:val="none" w:sz="0" w:space="0" w:color="auto"/>
            <w:left w:val="none" w:sz="0" w:space="0" w:color="auto"/>
            <w:bottom w:val="none" w:sz="0" w:space="0" w:color="auto"/>
            <w:right w:val="none" w:sz="0" w:space="0" w:color="auto"/>
          </w:divBdr>
        </w:div>
        <w:div w:id="1368751389">
          <w:marLeft w:val="1080"/>
          <w:marRight w:val="0"/>
          <w:marTop w:val="100"/>
          <w:marBottom w:val="0"/>
          <w:divBdr>
            <w:top w:val="none" w:sz="0" w:space="0" w:color="auto"/>
            <w:left w:val="none" w:sz="0" w:space="0" w:color="auto"/>
            <w:bottom w:val="none" w:sz="0" w:space="0" w:color="auto"/>
            <w:right w:val="none" w:sz="0" w:space="0" w:color="auto"/>
          </w:divBdr>
        </w:div>
        <w:div w:id="1130393026">
          <w:marLeft w:val="360"/>
          <w:marRight w:val="0"/>
          <w:marTop w:val="200"/>
          <w:marBottom w:val="0"/>
          <w:divBdr>
            <w:top w:val="none" w:sz="0" w:space="0" w:color="auto"/>
            <w:left w:val="none" w:sz="0" w:space="0" w:color="auto"/>
            <w:bottom w:val="none" w:sz="0" w:space="0" w:color="auto"/>
            <w:right w:val="none" w:sz="0" w:space="0" w:color="auto"/>
          </w:divBdr>
        </w:div>
        <w:div w:id="397560511">
          <w:marLeft w:val="1080"/>
          <w:marRight w:val="0"/>
          <w:marTop w:val="100"/>
          <w:marBottom w:val="0"/>
          <w:divBdr>
            <w:top w:val="none" w:sz="0" w:space="0" w:color="auto"/>
            <w:left w:val="none" w:sz="0" w:space="0" w:color="auto"/>
            <w:bottom w:val="none" w:sz="0" w:space="0" w:color="auto"/>
            <w:right w:val="none" w:sz="0" w:space="0" w:color="auto"/>
          </w:divBdr>
        </w:div>
        <w:div w:id="1992249535">
          <w:marLeft w:val="1080"/>
          <w:marRight w:val="0"/>
          <w:marTop w:val="100"/>
          <w:marBottom w:val="0"/>
          <w:divBdr>
            <w:top w:val="none" w:sz="0" w:space="0" w:color="auto"/>
            <w:left w:val="none" w:sz="0" w:space="0" w:color="auto"/>
            <w:bottom w:val="none" w:sz="0" w:space="0" w:color="auto"/>
            <w:right w:val="none" w:sz="0" w:space="0" w:color="auto"/>
          </w:divBdr>
        </w:div>
        <w:div w:id="190922715">
          <w:marLeft w:val="360"/>
          <w:marRight w:val="0"/>
          <w:marTop w:val="200"/>
          <w:marBottom w:val="0"/>
          <w:divBdr>
            <w:top w:val="none" w:sz="0" w:space="0" w:color="auto"/>
            <w:left w:val="none" w:sz="0" w:space="0" w:color="auto"/>
            <w:bottom w:val="none" w:sz="0" w:space="0" w:color="auto"/>
            <w:right w:val="none" w:sz="0" w:space="0" w:color="auto"/>
          </w:divBdr>
        </w:div>
        <w:div w:id="661352547">
          <w:marLeft w:val="1080"/>
          <w:marRight w:val="0"/>
          <w:marTop w:val="100"/>
          <w:marBottom w:val="0"/>
          <w:divBdr>
            <w:top w:val="none" w:sz="0" w:space="0" w:color="auto"/>
            <w:left w:val="none" w:sz="0" w:space="0" w:color="auto"/>
            <w:bottom w:val="none" w:sz="0" w:space="0" w:color="auto"/>
            <w:right w:val="none" w:sz="0" w:space="0" w:color="auto"/>
          </w:divBdr>
        </w:div>
        <w:div w:id="2060740417">
          <w:marLeft w:val="1080"/>
          <w:marRight w:val="0"/>
          <w:marTop w:val="100"/>
          <w:marBottom w:val="0"/>
          <w:divBdr>
            <w:top w:val="none" w:sz="0" w:space="0" w:color="auto"/>
            <w:left w:val="none" w:sz="0" w:space="0" w:color="auto"/>
            <w:bottom w:val="none" w:sz="0" w:space="0" w:color="auto"/>
            <w:right w:val="none" w:sz="0" w:space="0" w:color="auto"/>
          </w:divBdr>
        </w:div>
        <w:div w:id="1313019410">
          <w:marLeft w:val="1080"/>
          <w:marRight w:val="0"/>
          <w:marTop w:val="100"/>
          <w:marBottom w:val="0"/>
          <w:divBdr>
            <w:top w:val="none" w:sz="0" w:space="0" w:color="auto"/>
            <w:left w:val="none" w:sz="0" w:space="0" w:color="auto"/>
            <w:bottom w:val="none" w:sz="0" w:space="0" w:color="auto"/>
            <w:right w:val="none" w:sz="0" w:space="0" w:color="auto"/>
          </w:divBdr>
        </w:div>
        <w:div w:id="533201062">
          <w:marLeft w:val="1080"/>
          <w:marRight w:val="0"/>
          <w:marTop w:val="100"/>
          <w:marBottom w:val="0"/>
          <w:divBdr>
            <w:top w:val="none" w:sz="0" w:space="0" w:color="auto"/>
            <w:left w:val="none" w:sz="0" w:space="0" w:color="auto"/>
            <w:bottom w:val="none" w:sz="0" w:space="0" w:color="auto"/>
            <w:right w:val="none" w:sz="0" w:space="0" w:color="auto"/>
          </w:divBdr>
        </w:div>
        <w:div w:id="21778593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usmiddelbehandling.kk.dk/artikel/urus-udgaaende-rusmiddelbehandl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10FC3BCD194CFE9E41A7FD0296C60C"/>
        <w:category>
          <w:name w:val="Generelt"/>
          <w:gallery w:val="placeholder"/>
        </w:category>
        <w:types>
          <w:type w:val="bbPlcHdr"/>
        </w:types>
        <w:behaviors>
          <w:behavior w:val="content"/>
        </w:behaviors>
        <w:guid w:val="{30390F3A-8DF0-42C1-9AC0-8A9A1D2F92D4}"/>
      </w:docPartPr>
      <w:docPartBody>
        <w:p w:rsidR="00D31957" w:rsidRDefault="00D31957"/>
      </w:docPartBody>
    </w:docPart>
    <w:docPart>
      <w:docPartPr>
        <w:name w:val="6CC0CA9F5F4343668849C4CA2D661766"/>
        <w:category>
          <w:name w:val="Generelt"/>
          <w:gallery w:val="placeholder"/>
        </w:category>
        <w:types>
          <w:type w:val="bbPlcHdr"/>
        </w:types>
        <w:behaviors>
          <w:behavior w:val="content"/>
        </w:behaviors>
        <w:guid w:val="{01CC21BF-F0FD-4B31-A1FD-0E1727C0A84E}"/>
      </w:docPartPr>
      <w:docPartBody>
        <w:p w:rsidR="00D31957" w:rsidRDefault="00D31957"/>
      </w:docPartBody>
    </w:docPart>
    <w:docPart>
      <w:docPartPr>
        <w:name w:val="5B06E70568334EFD9A200640F806DAD7"/>
        <w:category>
          <w:name w:val="Generelt"/>
          <w:gallery w:val="placeholder"/>
        </w:category>
        <w:types>
          <w:type w:val="bbPlcHdr"/>
        </w:types>
        <w:behaviors>
          <w:behavior w:val="content"/>
        </w:behaviors>
        <w:guid w:val="{C8E3D97B-C20F-4C6E-874F-209A828D8535}"/>
      </w:docPartPr>
      <w:docPartBody>
        <w:p w:rsidR="00D31957" w:rsidRDefault="00D31957"/>
      </w:docPartBody>
    </w:docPart>
    <w:docPart>
      <w:docPartPr>
        <w:name w:val="283D0E88178E4358AC848A98BC5E1406"/>
        <w:category>
          <w:name w:val="Generelt"/>
          <w:gallery w:val="placeholder"/>
        </w:category>
        <w:types>
          <w:type w:val="bbPlcHdr"/>
        </w:types>
        <w:behaviors>
          <w:behavior w:val="content"/>
        </w:behaviors>
        <w:guid w:val="{1523934B-B379-4F25-BBA1-440F48FA67DA}"/>
      </w:docPartPr>
      <w:docPartBody>
        <w:p w:rsidR="00BC30F6" w:rsidRDefault="00BC30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BH Tekst">
    <w:altName w:val="Calibri"/>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67"/>
    <w:rsid w:val="000156DB"/>
    <w:rsid w:val="005260D6"/>
    <w:rsid w:val="00745DF6"/>
    <w:rsid w:val="0086353A"/>
    <w:rsid w:val="00886C93"/>
    <w:rsid w:val="00A468B0"/>
    <w:rsid w:val="00AD7CE1"/>
    <w:rsid w:val="00B57267"/>
    <w:rsid w:val="00BC30F6"/>
    <w:rsid w:val="00D31957"/>
    <w:rsid w:val="00EB3000"/>
    <w:rsid w:val="00F7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572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B57267"/>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EB30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23384363" gbs:entity="Document" gbs:templateDesignerVersion="3.1 F">
  <gbs:Title gbs:loadFromGrowBusiness="OnProduce" gbs:saveInGrowBusiness="False" gbs:connected="true" gbs:recno="" gbs:entity="" gbs:datatype="string" gbs:key="10000">Referat af Dialogforum den 15. maj 2019</gbs:Title>
  <gbs:ToCase.Name gbs:loadFromGrowBusiness="OnProduce" gbs:saveInGrowBusiness="False" gbs:connected="true" gbs:recno="" gbs:entity="" gbs:datatype="string" gbs:key="10001">2019-0113939</gbs:ToCase.Name>
  <gbs:DocumentNumber gbs:loadFromGrowBusiness="OnProduce" gbs:saveInGrowBusiness="False" gbs:connected="true" gbs:recno="" gbs:entity="" gbs:datatype="string" gbs:key="10002">2019-0113939-4</gbs:DocumentNumber>
  <gbs:ToCase.OurRef.Name gbs:loadFromGrowBusiness="OnProduce" gbs:saveInGrowBusiness="False" gbs:connected="true" gbs:recno="" gbs:entity="" gbs:datatype="string" gbs:key="10003" gbs:removeContentControl="0">Nikoline Haugaard Jensen</gbs:ToCase.OurRef.Name>
  <gbs:OurRef.Name gbs:loadFromGrowBusiness="OnProduce" gbs:saveInGrowBusiness="False" gbs:connected="true" gbs:recno="" gbs:entity="" gbs:datatype="string" gbs:key="10004" gbs:removeContentControl="0">Nikoline Haugaard Jensen</gbs:OurRef.Name>
  <gbs:ToCreatedBy.ToContact.Name gbs:loadFromGrowBusiness="OnProduce" gbs:saveInGrowBusiness="False" gbs:connected="true" gbs:recno="" gbs:entity="" gbs:datatype="string" gbs:key="10005" gbs:removeContentControl="0">Nikoline Haugaard Jensen</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
  </gbs:ToActivityContactJOINEX.Referencenumber>
  <gbs:ToActivityContactJOINEX.Name gbs:loadFromGrowBusiness="OnProduce" gbs:saveInGrowBusiness="False" gbs:connected="true" gbs:recno="" gbs:entity="" gbs:datatype="string" gbs:key="10008" gbs:dispatchrecipient="true" gbs:joinex="[JOINEX=[ToRole] {!OJEX!}=6]" gbs:removeContentControl="0">
  </gbs:ToActivityContactJOINEX.Name>
  <gbs:ToActivityContactJOINEX.Address gbs:loadFromGrowBusiness="OnProduce" gbs:saveInGrowBusiness="False" gbs:connected="true" gbs:recno="" gbs:entity="" gbs:datatype="string" gbs:key="10009" gbs:dispatchrecipient="true" gbs:joinex="[JOINEX=[ToRole] {!OJEX!}=6]" gbs:removeContentControl="0">
  </gbs:ToActivityContactJOINEX.Address>
  <gbs:ToActivityContactJOINEX.ZipCode gbs:loadFromGrowBusiness="OnProduce" gbs:saveInGrowBusiness="False" gbs:connected="true" gbs:recno="" gbs:entity="" gbs:datatype="string" gbs:key="10010" gbs:removeContentControl="0" gbs:dispatchrecipient="true" gbs:joinex="[JOINEX=[ToRole] {!OJEX!}=6]">
  </gbs:ToActivityContactJOINEX.ZipCode>
  <gbs:ToActivityContactJOINEX.ZipPlace gbs:loadFromGrowBusiness="OnProduce"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Møde i Dialogforum den 15. maj 2019</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
  </gbs:ToCase.Project.OurRef.Name>
  <gbs:ToCase.Project.Description gbs:loadFromGrowBusiness="OnProduce" gbs:saveInGrowBusiness="False" gbs:connected="true" gbs:recno="" gbs:entity="" gbs:datatype="string" gbs:key="10020" gbs:removeContentControl="0">
  </gbs:ToCase.Project.Description>
  <gbs:ToCase.Project.Name gbs:loadFromGrowBusiness="OnProduce" gbs:saveInGrowBusiness="False" gbs:connected="true" gbs:recno="" gbs:entity="" gbs:datatype="string" gbs:key="10021">
  </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
  </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Nikoline Haugaard Jensen</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GrowBusinessDocument>
</file>

<file path=customXml/itemProps1.xml><?xml version="1.0" encoding="utf-8"?>
<ds:datastoreItem xmlns:ds="http://schemas.openxmlformats.org/officeDocument/2006/customXml" ds:itemID="{73045042-FDEE-4F12-9383-108D75513199}">
  <ds:schemaRefs>
    <ds:schemaRef ds:uri="http://schemas.openxmlformats.org/officeDocument/2006/bibliography"/>
  </ds:schemaRefs>
</ds:datastoreItem>
</file>

<file path=customXml/itemProps2.xml><?xml version="1.0" encoding="utf-8"?>
<ds:datastoreItem xmlns:ds="http://schemas.openxmlformats.org/officeDocument/2006/customXml" ds:itemID="{C574833A-1FF1-4438-A6F8-DCEB29203A9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3498</Words>
  <Characters>21338</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Referat af Dialogforum den 15. maj 2019</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Dialogforum den 15. maj 2019</dc:title>
  <dc:subject>
  </dc:subject>
  <dc:creator>Nikoline Haugaard Jensen</dc:creator>
  <cp:keywords>Københavns Kommune</cp:keywords>
  <dc:description>
  </dc:description>
  <cp:lastModifiedBy>Marie Herholdt Jørgensen</cp:lastModifiedBy>
  <cp:revision>2</cp:revision>
  <cp:lastPrinted>2019-07-03T13:34:00Z</cp:lastPrinted>
  <dcterms:created xsi:type="dcterms:W3CDTF">2021-10-28T12:21:00Z</dcterms:created>
  <dcterms:modified xsi:type="dcterms:W3CDTF">2021-10-28T12:21:00Z</dcterms:modified>
</cp:coreProperties>
</file>